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D48" w:rsidRDefault="00986A01" w:rsidP="00087D48">
      <w:pPr>
        <w:pStyle w:val="a7"/>
        <w:rPr>
          <w:b/>
          <w:bCs/>
          <w:sz w:val="24"/>
          <w:szCs w:val="24"/>
        </w:rPr>
      </w:pPr>
      <w:r>
        <w:rPr>
          <w:b/>
          <w:bCs/>
          <w:sz w:val="24"/>
          <w:szCs w:val="24"/>
        </w:rPr>
        <w:t>ОУ „Отец Паисий“с.Нова Камена,общ.Тервел,обл.Добрич</w:t>
      </w:r>
    </w:p>
    <w:p w:rsidR="00087D48" w:rsidRDefault="00087D48" w:rsidP="00087D48">
      <w:pPr>
        <w:pStyle w:val="a7"/>
        <w:ind w:left="2124" w:firstLine="708"/>
        <w:jc w:val="left"/>
        <w:rPr>
          <w:b/>
          <w:bCs/>
          <w:sz w:val="24"/>
          <w:szCs w:val="24"/>
        </w:rPr>
      </w:pPr>
      <w:r>
        <w:rPr>
          <w:b/>
          <w:bCs/>
          <w:sz w:val="24"/>
          <w:szCs w:val="24"/>
          <w:lang w:val="en-US"/>
        </w:rPr>
        <w:t>e</w:t>
      </w:r>
      <w:r>
        <w:rPr>
          <w:b/>
          <w:bCs/>
          <w:sz w:val="24"/>
          <w:szCs w:val="24"/>
        </w:rPr>
        <w:t>-</w:t>
      </w:r>
      <w:r>
        <w:rPr>
          <w:b/>
          <w:bCs/>
          <w:sz w:val="24"/>
          <w:szCs w:val="24"/>
          <w:lang w:val="en-US"/>
        </w:rPr>
        <w:t>mail</w:t>
      </w:r>
      <w:r>
        <w:rPr>
          <w:b/>
          <w:bCs/>
          <w:sz w:val="24"/>
          <w:szCs w:val="24"/>
        </w:rPr>
        <w:t xml:space="preserve"> – </w:t>
      </w:r>
      <w:hyperlink r:id="rId5" w:history="1">
        <w:r w:rsidR="00986A01" w:rsidRPr="00875713">
          <w:rPr>
            <w:rStyle w:val="aa"/>
            <w:b/>
            <w:bCs/>
            <w:sz w:val="24"/>
            <w:szCs w:val="24"/>
            <w:lang w:val="en-US"/>
          </w:rPr>
          <w:t>ou800100</w:t>
        </w:r>
        <w:r w:rsidR="00986A01" w:rsidRPr="00875713">
          <w:rPr>
            <w:rStyle w:val="aa"/>
            <w:b/>
            <w:bCs/>
            <w:sz w:val="24"/>
            <w:szCs w:val="24"/>
          </w:rPr>
          <w:t>@</w:t>
        </w:r>
        <w:r w:rsidR="00986A01" w:rsidRPr="00875713">
          <w:rPr>
            <w:rStyle w:val="aa"/>
            <w:b/>
            <w:bCs/>
            <w:sz w:val="24"/>
            <w:szCs w:val="24"/>
            <w:lang w:val="en-US"/>
          </w:rPr>
          <w:t>abv</w:t>
        </w:r>
        <w:r w:rsidR="00986A01" w:rsidRPr="00875713">
          <w:rPr>
            <w:rStyle w:val="aa"/>
            <w:b/>
            <w:bCs/>
            <w:sz w:val="24"/>
            <w:szCs w:val="24"/>
          </w:rPr>
          <w:t>.</w:t>
        </w:r>
        <w:r w:rsidR="00986A01" w:rsidRPr="00875713">
          <w:rPr>
            <w:rStyle w:val="aa"/>
            <w:b/>
            <w:bCs/>
            <w:sz w:val="24"/>
            <w:szCs w:val="24"/>
            <w:lang w:val="en-US"/>
          </w:rPr>
          <w:t>bg</w:t>
        </w:r>
      </w:hyperlink>
    </w:p>
    <w:p w:rsidR="00087D48" w:rsidRDefault="00087D48" w:rsidP="00087D48">
      <w:pPr>
        <w:rPr>
          <w:lang w:val="bg-BG" w:eastAsia="ar-SA"/>
        </w:rPr>
      </w:pPr>
      <w:r>
        <w:rPr>
          <w:lang w:val="bg-BG" w:eastAsia="ar-SA"/>
        </w:rPr>
        <w:t>-------------------------------------------------------------------------------------------------------------------------------------</w:t>
      </w:r>
    </w:p>
    <w:p w:rsidR="001C2526" w:rsidRDefault="001C2526" w:rsidP="001C2526">
      <w:pPr>
        <w:rPr>
          <w:rFonts w:ascii="Times New Roman" w:hAnsi="Times New Roman" w:cs="Times New Roman"/>
          <w:b/>
          <w:sz w:val="24"/>
          <w:szCs w:val="24"/>
          <w:lang w:val="bg-BG" w:eastAsia="ar-SA"/>
        </w:rPr>
      </w:pPr>
      <w:r>
        <w:rPr>
          <w:rFonts w:ascii="Times New Roman" w:hAnsi="Times New Roman" w:cs="Times New Roman"/>
          <w:b/>
          <w:sz w:val="24"/>
          <w:szCs w:val="24"/>
          <w:lang w:val="bg-BG" w:eastAsia="ar-SA"/>
        </w:rPr>
        <w:t>Утвърждавам:</w:t>
      </w:r>
    </w:p>
    <w:p w:rsidR="001C2526" w:rsidRDefault="00986A01" w:rsidP="001C2526">
      <w:pPr>
        <w:rPr>
          <w:rFonts w:ascii="Times New Roman" w:hAnsi="Times New Roman" w:cs="Times New Roman"/>
          <w:b/>
          <w:sz w:val="24"/>
          <w:szCs w:val="24"/>
          <w:lang w:val="bg-BG" w:eastAsia="ar-SA"/>
        </w:rPr>
      </w:pPr>
      <w:r>
        <w:rPr>
          <w:rFonts w:ascii="Times New Roman" w:hAnsi="Times New Roman" w:cs="Times New Roman"/>
          <w:b/>
          <w:sz w:val="24"/>
          <w:szCs w:val="24"/>
          <w:lang w:val="bg-BG" w:eastAsia="ar-SA"/>
        </w:rPr>
        <w:t>Неделчо Неделчев</w:t>
      </w:r>
      <w:r w:rsidR="001C2526">
        <w:rPr>
          <w:rFonts w:ascii="Times New Roman" w:hAnsi="Times New Roman" w:cs="Times New Roman"/>
          <w:b/>
          <w:sz w:val="24"/>
          <w:szCs w:val="24"/>
          <w:lang w:val="bg-BG" w:eastAsia="ar-SA"/>
        </w:rPr>
        <w:t xml:space="preserve"> - директор</w:t>
      </w:r>
    </w:p>
    <w:p w:rsidR="00087D48" w:rsidRPr="00BC3A84" w:rsidRDefault="00087D48" w:rsidP="00FC25FD">
      <w:pPr>
        <w:jc w:val="center"/>
        <w:rPr>
          <w:rFonts w:ascii="Times New Roman" w:hAnsi="Times New Roman" w:cs="Times New Roman"/>
          <w:b/>
          <w:sz w:val="24"/>
          <w:szCs w:val="24"/>
          <w:lang w:val="bg-BG" w:eastAsia="ar-SA"/>
        </w:rPr>
      </w:pPr>
      <w:r w:rsidRPr="00BC3A84">
        <w:rPr>
          <w:rFonts w:ascii="Times New Roman" w:hAnsi="Times New Roman" w:cs="Times New Roman"/>
          <w:b/>
          <w:sz w:val="24"/>
          <w:szCs w:val="24"/>
          <w:lang w:val="bg-BG" w:eastAsia="ar-SA"/>
        </w:rPr>
        <w:t>И Н С Т Р У К Т А Ж</w:t>
      </w:r>
    </w:p>
    <w:p w:rsidR="00FA6DB2" w:rsidRPr="00BC3A84" w:rsidRDefault="00FA6DB2" w:rsidP="00FC25FD">
      <w:pPr>
        <w:jc w:val="center"/>
        <w:rPr>
          <w:rFonts w:ascii="Times New Roman" w:hAnsi="Times New Roman" w:cs="Times New Roman"/>
          <w:sz w:val="24"/>
          <w:szCs w:val="24"/>
          <w:lang w:val="bg-BG" w:eastAsia="ar-SA"/>
        </w:rPr>
      </w:pPr>
      <w:r w:rsidRPr="00BC3A84">
        <w:rPr>
          <w:rFonts w:ascii="Times New Roman" w:hAnsi="Times New Roman" w:cs="Times New Roman"/>
          <w:sz w:val="24"/>
          <w:szCs w:val="24"/>
          <w:lang w:val="bg-BG" w:eastAsia="ar-SA"/>
        </w:rPr>
        <w:t>на</w:t>
      </w:r>
    </w:p>
    <w:p w:rsidR="00685081" w:rsidRPr="00BC3A84" w:rsidRDefault="00685081" w:rsidP="00FC25FD">
      <w:pPr>
        <w:jc w:val="center"/>
        <w:rPr>
          <w:rFonts w:ascii="Times New Roman" w:hAnsi="Times New Roman" w:cs="Times New Roman"/>
          <w:sz w:val="24"/>
          <w:szCs w:val="24"/>
          <w:lang w:val="bg-BG" w:eastAsia="ar-SA"/>
        </w:rPr>
      </w:pPr>
      <w:r w:rsidRPr="00BC3A84">
        <w:rPr>
          <w:rFonts w:ascii="Times New Roman" w:hAnsi="Times New Roman" w:cs="Times New Roman"/>
          <w:sz w:val="24"/>
          <w:szCs w:val="24"/>
          <w:lang w:val="bg-BG" w:eastAsia="ar-SA"/>
        </w:rPr>
        <w:t>учители, служители и ученици</w:t>
      </w:r>
    </w:p>
    <w:p w:rsidR="00FA6DB2" w:rsidRPr="00BC3A84" w:rsidRDefault="00685081" w:rsidP="00FC25FD">
      <w:pPr>
        <w:jc w:val="center"/>
        <w:rPr>
          <w:rFonts w:ascii="Times New Roman" w:hAnsi="Times New Roman" w:cs="Times New Roman"/>
          <w:sz w:val="24"/>
          <w:szCs w:val="24"/>
          <w:lang w:val="bg-BG" w:eastAsia="ar-SA"/>
        </w:rPr>
      </w:pPr>
      <w:r w:rsidRPr="00BC3A84">
        <w:rPr>
          <w:rFonts w:ascii="Times New Roman" w:hAnsi="Times New Roman" w:cs="Times New Roman"/>
          <w:sz w:val="24"/>
          <w:szCs w:val="24"/>
          <w:lang w:val="bg-BG" w:eastAsia="ar-SA"/>
        </w:rPr>
        <w:t xml:space="preserve">на територията на </w:t>
      </w:r>
      <w:r w:rsidR="00986A01">
        <w:rPr>
          <w:rFonts w:ascii="Times New Roman" w:hAnsi="Times New Roman" w:cs="Times New Roman"/>
          <w:sz w:val="24"/>
          <w:szCs w:val="24"/>
          <w:lang w:val="bg-BG" w:eastAsia="ar-SA"/>
        </w:rPr>
        <w:t>ОУ „Отец Паисий“с.Нова Камена,общ.Теревл</w:t>
      </w:r>
    </w:p>
    <w:p w:rsidR="00087D48" w:rsidRPr="00BC3A84" w:rsidRDefault="00FA6DB2" w:rsidP="00BC3A84">
      <w:pPr>
        <w:jc w:val="both"/>
        <w:rPr>
          <w:rFonts w:ascii="Times New Roman" w:hAnsi="Times New Roman" w:cs="Times New Roman"/>
          <w:sz w:val="24"/>
          <w:szCs w:val="24"/>
          <w:lang w:val="bg-BG" w:eastAsia="ar-SA"/>
        </w:rPr>
      </w:pPr>
      <w:r w:rsidRPr="00BC3A84">
        <w:rPr>
          <w:rFonts w:ascii="Times New Roman" w:hAnsi="Times New Roman" w:cs="Times New Roman"/>
          <w:b/>
          <w:sz w:val="24"/>
          <w:szCs w:val="24"/>
          <w:lang w:val="bg-BG" w:eastAsia="ar-SA"/>
        </w:rPr>
        <w:t xml:space="preserve">Относно: </w:t>
      </w:r>
      <w:r w:rsidR="00685081" w:rsidRPr="00BC3A84">
        <w:rPr>
          <w:rFonts w:ascii="Times New Roman" w:hAnsi="Times New Roman" w:cs="Times New Roman"/>
          <w:sz w:val="24"/>
          <w:szCs w:val="24"/>
          <w:lang w:val="bg-BG" w:eastAsia="ar-SA"/>
        </w:rPr>
        <w:t>П</w:t>
      </w:r>
      <w:r w:rsidRPr="00BC3A84">
        <w:rPr>
          <w:rFonts w:ascii="Times New Roman" w:hAnsi="Times New Roman" w:cs="Times New Roman"/>
          <w:sz w:val="24"/>
          <w:szCs w:val="24"/>
          <w:lang w:val="bg-BG" w:eastAsia="ar-SA"/>
        </w:rPr>
        <w:t>равилата и мерките за противоде</w:t>
      </w:r>
      <w:r w:rsidR="00270394" w:rsidRPr="00BC3A84">
        <w:rPr>
          <w:rFonts w:ascii="Times New Roman" w:hAnsi="Times New Roman" w:cs="Times New Roman"/>
          <w:sz w:val="24"/>
          <w:szCs w:val="24"/>
          <w:lang w:val="bg-BG" w:eastAsia="ar-SA"/>
        </w:rPr>
        <w:t>й</w:t>
      </w:r>
      <w:r w:rsidRPr="00BC3A84">
        <w:rPr>
          <w:rFonts w:ascii="Times New Roman" w:hAnsi="Times New Roman" w:cs="Times New Roman"/>
          <w:sz w:val="24"/>
          <w:szCs w:val="24"/>
          <w:lang w:val="bg-BG" w:eastAsia="ar-SA"/>
        </w:rPr>
        <w:t>ствие на тероризма, и действия при конкретни заплахи</w:t>
      </w:r>
      <w:r w:rsidR="00685081" w:rsidRPr="00BC3A84">
        <w:rPr>
          <w:rFonts w:ascii="Times New Roman" w:hAnsi="Times New Roman" w:cs="Times New Roman"/>
          <w:sz w:val="24"/>
          <w:szCs w:val="24"/>
          <w:lang w:val="bg-BG" w:eastAsia="ar-SA"/>
        </w:rPr>
        <w:t xml:space="preserve"> от тероризъм на територията на образователната институция</w:t>
      </w:r>
    </w:p>
    <w:p w:rsidR="00685081" w:rsidRPr="00BC3A84" w:rsidRDefault="00685081" w:rsidP="00BC3A84">
      <w:pPr>
        <w:pStyle w:val="a5"/>
        <w:tabs>
          <w:tab w:val="left" w:pos="3135"/>
          <w:tab w:val="center" w:pos="5046"/>
        </w:tabs>
        <w:spacing w:after="120"/>
        <w:ind w:left="0"/>
        <w:jc w:val="both"/>
        <w:rPr>
          <w:rFonts w:ascii="Times New Roman" w:hAnsi="Times New Roman" w:cs="Times New Roman"/>
          <w:b/>
          <w:sz w:val="24"/>
          <w:szCs w:val="24"/>
          <w:u w:val="single"/>
          <w:lang w:val="ru-RU"/>
        </w:rPr>
      </w:pPr>
      <w:r w:rsidRPr="00BC3A84">
        <w:rPr>
          <w:rFonts w:ascii="Times New Roman" w:hAnsi="Times New Roman" w:cs="Times New Roman"/>
          <w:b/>
          <w:sz w:val="24"/>
          <w:szCs w:val="24"/>
          <w:lang w:val="bg-BG" w:eastAsia="ar-SA"/>
        </w:rPr>
        <w:t>Съгласно</w:t>
      </w:r>
      <w:r w:rsidRPr="00BC3A84">
        <w:rPr>
          <w:rFonts w:ascii="Times New Roman" w:hAnsi="Times New Roman" w:cs="Times New Roman"/>
          <w:sz w:val="24"/>
          <w:szCs w:val="24"/>
          <w:lang w:val="bg-BG" w:eastAsia="ar-SA"/>
        </w:rPr>
        <w:t xml:space="preserve">: Чл.7  от </w:t>
      </w:r>
      <w:r w:rsidRPr="00BC3A84">
        <w:rPr>
          <w:rFonts w:ascii="Times New Roman" w:hAnsi="Times New Roman" w:cs="Times New Roman"/>
          <w:sz w:val="24"/>
          <w:szCs w:val="24"/>
        </w:rPr>
        <w:t>Наредба № 8121з-1225 от 27.09.2017 г. за видовете обекти по чл. 23, ал. 1 от Закона за противодействие на тероризма.                   </w:t>
      </w:r>
    </w:p>
    <w:p w:rsidR="00685081" w:rsidRPr="00BC3A84" w:rsidRDefault="00685081" w:rsidP="00BC3A84">
      <w:pPr>
        <w:jc w:val="both"/>
        <w:rPr>
          <w:rFonts w:ascii="Times New Roman" w:hAnsi="Times New Roman" w:cs="Times New Roman"/>
          <w:sz w:val="24"/>
          <w:szCs w:val="24"/>
          <w:lang w:val="bg-BG" w:eastAsia="ar-SA"/>
        </w:rPr>
      </w:pPr>
    </w:p>
    <w:p w:rsidR="00087D48" w:rsidRPr="00BC3A84" w:rsidRDefault="00647C2B" w:rsidP="00BC3A84">
      <w:pPr>
        <w:pStyle w:val="a3"/>
        <w:spacing w:before="0" w:beforeAutospacing="0" w:after="0" w:afterAutospacing="0"/>
        <w:jc w:val="both"/>
        <w:rPr>
          <w:rStyle w:val="a4"/>
          <w:u w:val="single"/>
        </w:rPr>
      </w:pPr>
      <w:r w:rsidRPr="00BC3A84">
        <w:rPr>
          <w:rStyle w:val="a4"/>
          <w:u w:val="single"/>
        </w:rPr>
        <w:t>I.</w:t>
      </w:r>
      <w:r w:rsidR="00C962A0">
        <w:rPr>
          <w:rStyle w:val="a4"/>
          <w:u w:val="single"/>
          <w:lang w:val="bg-BG"/>
        </w:rPr>
        <w:t xml:space="preserve"> </w:t>
      </w:r>
      <w:r w:rsidR="00765703" w:rsidRPr="00BC3A84">
        <w:rPr>
          <w:rStyle w:val="a4"/>
          <w:u w:val="single"/>
          <w:lang w:val="bg-BG"/>
        </w:rPr>
        <w:t>ЗА УЧИТЕЛИ И СЛУЖИТЕЛИ:</w:t>
      </w:r>
    </w:p>
    <w:p w:rsidR="000900EC" w:rsidRPr="00BC3A84" w:rsidRDefault="000900EC" w:rsidP="00BC3A84">
      <w:pPr>
        <w:spacing w:line="0" w:lineRule="atLeast"/>
        <w:jc w:val="both"/>
        <w:rPr>
          <w:rFonts w:ascii="Times New Roman" w:eastAsia="Times New Roman" w:hAnsi="Times New Roman" w:cs="Times New Roman"/>
          <w:b/>
          <w:sz w:val="24"/>
          <w:szCs w:val="24"/>
          <w:u w:val="single"/>
        </w:rPr>
      </w:pPr>
      <w:r w:rsidRPr="00BC3A84">
        <w:rPr>
          <w:rStyle w:val="a4"/>
          <w:rFonts w:ascii="Times New Roman" w:hAnsi="Times New Roman" w:cs="Times New Roman"/>
          <w:sz w:val="24"/>
          <w:szCs w:val="24"/>
          <w:u w:val="single"/>
        </w:rPr>
        <w:t>A.</w:t>
      </w:r>
      <w:r w:rsidRPr="00BC3A84">
        <w:rPr>
          <w:rFonts w:ascii="Times New Roman" w:eastAsia="Times New Roman" w:hAnsi="Times New Roman" w:cs="Times New Roman"/>
          <w:b/>
          <w:sz w:val="24"/>
          <w:szCs w:val="24"/>
          <w:u w:val="single"/>
        </w:rPr>
        <w:t xml:space="preserve"> ДЕЙСТВИЯ СЛЕД ПОЛУЧАВАНЕ НА СИГНАЛ ЗА ЗЛОНАМЕРЕНО</w:t>
      </w:r>
      <w:r w:rsidRPr="00BC3A84">
        <w:rPr>
          <w:rFonts w:ascii="Times New Roman" w:eastAsia="Times New Roman" w:hAnsi="Times New Roman" w:cs="Times New Roman"/>
          <w:b/>
          <w:sz w:val="24"/>
          <w:szCs w:val="24"/>
          <w:u w:val="single"/>
          <w:lang w:val="bg-BG"/>
        </w:rPr>
        <w:t xml:space="preserve"> </w:t>
      </w:r>
      <w:r w:rsidRPr="00BC3A84">
        <w:rPr>
          <w:rFonts w:ascii="Times New Roman" w:eastAsia="Times New Roman" w:hAnsi="Times New Roman" w:cs="Times New Roman"/>
          <w:b/>
          <w:sz w:val="24"/>
          <w:szCs w:val="24"/>
          <w:u w:val="single"/>
        </w:rPr>
        <w:t>АНОНИМНО ТЕЛЕФОННО ОБАЖДАНЕ</w:t>
      </w:r>
    </w:p>
    <w:p w:rsidR="000900EC" w:rsidRPr="00BC3A84" w:rsidRDefault="000900EC" w:rsidP="00BC3A84">
      <w:pPr>
        <w:tabs>
          <w:tab w:val="left" w:pos="940"/>
        </w:tabs>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w:t>
      </w:r>
      <w:r w:rsidRPr="00BC3A84">
        <w:rPr>
          <w:rFonts w:ascii="Times New Roman" w:eastAsia="Times New Roman" w:hAnsi="Times New Roman" w:cs="Times New Roman"/>
          <w:sz w:val="24"/>
          <w:szCs w:val="24"/>
        </w:rPr>
        <w:t>Заплахата от полученото анонимно телефонно обаждане се приема като реална.</w:t>
      </w:r>
    </w:p>
    <w:p w:rsidR="000900EC" w:rsidRPr="00BC3A84" w:rsidRDefault="000900EC" w:rsidP="00BC3A84">
      <w:pPr>
        <w:tabs>
          <w:tab w:val="left" w:pos="965"/>
        </w:tabs>
        <w:spacing w:after="0" w:line="240" w:lineRule="auto"/>
        <w:ind w:right="20"/>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2.</w:t>
      </w:r>
      <w:r w:rsidRPr="00BC3A84">
        <w:rPr>
          <w:rFonts w:ascii="Times New Roman" w:eastAsia="Times New Roman" w:hAnsi="Times New Roman" w:cs="Times New Roman"/>
          <w:sz w:val="24"/>
          <w:szCs w:val="24"/>
        </w:rPr>
        <w:t>При възможност се провежда максимално продължителен разговор с подателя на сигнала с цел придобиване на конкретна информация за евентуалното място, време и мотиви за осъществяване на заплахата, както и за характерни особености, които могат да дадат насоки за лицето, подаващо сигнала.</w:t>
      </w:r>
    </w:p>
    <w:p w:rsidR="000900EC" w:rsidRPr="00BC3A84" w:rsidRDefault="000900EC" w:rsidP="00BC3A84">
      <w:pPr>
        <w:spacing w:after="0" w:line="240" w:lineRule="auto"/>
        <w:jc w:val="both"/>
        <w:rPr>
          <w:rFonts w:ascii="Times New Roman" w:eastAsia="Times New Roman" w:hAnsi="Times New Roman" w:cs="Times New Roman"/>
          <w:sz w:val="24"/>
          <w:szCs w:val="24"/>
          <w:lang w:val="bg-BG"/>
        </w:rPr>
      </w:pPr>
      <w:r w:rsidRPr="00BC3A84">
        <w:rPr>
          <w:rFonts w:ascii="Times New Roman" w:eastAsia="Times New Roman" w:hAnsi="Times New Roman" w:cs="Times New Roman"/>
          <w:sz w:val="24"/>
          <w:szCs w:val="24"/>
        </w:rPr>
        <w:t>Своевременно се уведомяват</w:t>
      </w:r>
      <w:r w:rsidR="00F14195" w:rsidRPr="00BC3A84">
        <w:rPr>
          <w:rFonts w:ascii="Times New Roman" w:eastAsia="Times New Roman" w:hAnsi="Times New Roman" w:cs="Times New Roman"/>
          <w:sz w:val="24"/>
          <w:szCs w:val="24"/>
        </w:rPr>
        <w:t xml:space="preserve">: </w:t>
      </w:r>
      <w:r w:rsidR="00F14195" w:rsidRPr="00B078C8">
        <w:rPr>
          <w:rFonts w:ascii="Times New Roman" w:eastAsia="Times New Roman" w:hAnsi="Times New Roman" w:cs="Times New Roman"/>
          <w:b/>
          <w:sz w:val="24"/>
          <w:szCs w:val="24"/>
          <w:lang w:eastAsia="bg-BG"/>
        </w:rPr>
        <w:t>Директора</w:t>
      </w:r>
      <w:r w:rsidR="00C11620">
        <w:rPr>
          <w:rFonts w:ascii="Times New Roman" w:eastAsia="Times New Roman" w:hAnsi="Times New Roman" w:cs="Times New Roman"/>
          <w:b/>
          <w:sz w:val="24"/>
          <w:szCs w:val="24"/>
          <w:lang w:val="bg-BG" w:eastAsia="bg-BG"/>
        </w:rPr>
        <w:t xml:space="preserve"> – на тел.: </w:t>
      </w:r>
      <w:r w:rsidR="00986A01">
        <w:rPr>
          <w:rFonts w:ascii="Times New Roman" w:eastAsia="Times New Roman" w:hAnsi="Times New Roman" w:cs="Times New Roman"/>
          <w:b/>
          <w:sz w:val="24"/>
          <w:szCs w:val="24"/>
          <w:lang w:val="bg-BG" w:eastAsia="bg-BG"/>
        </w:rPr>
        <w:t>0885978281</w:t>
      </w:r>
      <w:r w:rsidR="00137D6F" w:rsidRPr="00BC3A84">
        <w:rPr>
          <w:rFonts w:ascii="Times New Roman" w:eastAsia="Times New Roman" w:hAnsi="Times New Roman" w:cs="Times New Roman"/>
          <w:sz w:val="24"/>
          <w:szCs w:val="24"/>
          <w:lang w:eastAsia="bg-BG"/>
        </w:rPr>
        <w:t xml:space="preserve">, </w:t>
      </w:r>
      <w:r w:rsidR="00137D6F" w:rsidRPr="00BC3A84">
        <w:rPr>
          <w:rFonts w:ascii="Times New Roman" w:eastAsia="Calibri" w:hAnsi="Times New Roman" w:cs="Times New Roman"/>
          <w:sz w:val="24"/>
          <w:szCs w:val="24"/>
        </w:rPr>
        <w:t>Служител</w:t>
      </w:r>
      <w:r w:rsidR="00137D6F" w:rsidRPr="00BC3A84">
        <w:rPr>
          <w:rFonts w:ascii="Times New Roman" w:hAnsi="Times New Roman" w:cs="Times New Roman"/>
          <w:sz w:val="24"/>
          <w:szCs w:val="24"/>
          <w:lang w:val="bg-BG"/>
        </w:rPr>
        <w:t>я</w:t>
      </w:r>
      <w:r w:rsidR="00137D6F" w:rsidRPr="00BC3A84">
        <w:rPr>
          <w:rFonts w:ascii="Times New Roman" w:eastAsia="Calibri" w:hAnsi="Times New Roman" w:cs="Times New Roman"/>
          <w:sz w:val="24"/>
          <w:szCs w:val="24"/>
        </w:rPr>
        <w:t xml:space="preserve"> за връзка по сигурността</w:t>
      </w:r>
      <w:r w:rsidR="00137D6F" w:rsidRPr="00BC3A84">
        <w:rPr>
          <w:rFonts w:ascii="Times New Roman" w:hAnsi="Times New Roman" w:cs="Times New Roman"/>
          <w:sz w:val="24"/>
          <w:szCs w:val="24"/>
          <w:lang w:val="bg-BG"/>
        </w:rPr>
        <w:t xml:space="preserve"> </w:t>
      </w:r>
      <w:r w:rsidR="00FD3AFC">
        <w:rPr>
          <w:rFonts w:ascii="Times New Roman" w:hAnsi="Times New Roman" w:cs="Times New Roman"/>
          <w:sz w:val="24"/>
          <w:szCs w:val="24"/>
          <w:lang w:val="bg-BG"/>
        </w:rPr>
        <w:t>–</w:t>
      </w:r>
      <w:r w:rsidR="00137D6F" w:rsidRPr="00BC3A84">
        <w:rPr>
          <w:rFonts w:ascii="Times New Roman" w:hAnsi="Times New Roman" w:cs="Times New Roman"/>
          <w:sz w:val="24"/>
          <w:szCs w:val="24"/>
          <w:lang w:val="bg-BG"/>
        </w:rPr>
        <w:t xml:space="preserve"> </w:t>
      </w:r>
      <w:r w:rsidR="00C11620" w:rsidRPr="00C11620">
        <w:rPr>
          <w:rFonts w:ascii="Times New Roman" w:eastAsia="Calibri" w:hAnsi="Times New Roman" w:cs="Times New Roman"/>
          <w:b/>
          <w:color w:val="FF0000"/>
          <w:sz w:val="24"/>
          <w:szCs w:val="24"/>
          <w:lang w:val="bg-BG"/>
        </w:rPr>
        <w:t>имена и длъжност</w:t>
      </w:r>
      <w:r w:rsidR="00137D6F" w:rsidRPr="00BC3A84">
        <w:rPr>
          <w:rFonts w:ascii="Times New Roman" w:eastAsia="Calibri" w:hAnsi="Times New Roman" w:cs="Times New Roman"/>
          <w:b/>
          <w:sz w:val="24"/>
          <w:szCs w:val="24"/>
          <w:lang w:val="bg-BG"/>
        </w:rPr>
        <w:t>,</w:t>
      </w:r>
      <w:r w:rsidR="00137D6F" w:rsidRPr="00BC3A84">
        <w:rPr>
          <w:rFonts w:ascii="Times New Roman" w:hAnsi="Times New Roman" w:cs="Times New Roman"/>
          <w:b/>
          <w:color w:val="FF0000"/>
          <w:sz w:val="24"/>
          <w:szCs w:val="24"/>
          <w:lang w:val="bg-BG"/>
        </w:rPr>
        <w:t xml:space="preserve"> </w:t>
      </w:r>
      <w:r w:rsidR="00137D6F" w:rsidRPr="00BC3A84">
        <w:rPr>
          <w:rFonts w:ascii="Times New Roman" w:hAnsi="Times New Roman" w:cs="Times New Roman"/>
          <w:b/>
          <w:sz w:val="24"/>
          <w:szCs w:val="24"/>
          <w:lang w:val="bg-BG"/>
        </w:rPr>
        <w:t>на тел.</w:t>
      </w:r>
      <w:r w:rsidR="00137D6F" w:rsidRPr="00BC3A84">
        <w:rPr>
          <w:rFonts w:ascii="Times New Roman" w:eastAsia="Calibri" w:hAnsi="Times New Roman" w:cs="Times New Roman"/>
          <w:b/>
          <w:sz w:val="24"/>
          <w:szCs w:val="24"/>
        </w:rPr>
        <w:t xml:space="preserve">: </w:t>
      </w:r>
      <w:r w:rsidR="00C11620">
        <w:rPr>
          <w:rFonts w:ascii="Times New Roman" w:eastAsia="Calibri" w:hAnsi="Times New Roman" w:cs="Times New Roman"/>
          <w:b/>
          <w:sz w:val="24"/>
          <w:szCs w:val="24"/>
          <w:lang w:val="bg-BG"/>
        </w:rPr>
        <w:t>.............</w:t>
      </w:r>
      <w:r w:rsidR="00137D6F" w:rsidRPr="00BC3A84">
        <w:rPr>
          <w:rFonts w:ascii="Times New Roman" w:hAnsi="Times New Roman" w:cs="Times New Roman"/>
          <w:b/>
          <w:sz w:val="24"/>
          <w:szCs w:val="24"/>
          <w:lang w:val="bg-BG"/>
        </w:rPr>
        <w:t>,</w:t>
      </w:r>
      <w:r w:rsidR="00137D6F" w:rsidRPr="00BC3A84">
        <w:rPr>
          <w:rFonts w:ascii="Times New Roman" w:eastAsia="Calibri" w:hAnsi="Times New Roman" w:cs="Times New Roman"/>
          <w:b/>
          <w:sz w:val="24"/>
          <w:szCs w:val="24"/>
        </w:rPr>
        <w:t xml:space="preserve"> </w:t>
      </w:r>
      <w:r w:rsidR="00137D6F" w:rsidRPr="00BC3A84">
        <w:rPr>
          <w:rFonts w:ascii="Times New Roman" w:hAnsi="Times New Roman" w:cs="Times New Roman"/>
          <w:b/>
          <w:sz w:val="24"/>
          <w:szCs w:val="24"/>
          <w:lang w:val="bg-BG"/>
        </w:rPr>
        <w:t>или при липсата им на те</w:t>
      </w:r>
      <w:r w:rsidR="00B078C8">
        <w:rPr>
          <w:rFonts w:ascii="Times New Roman" w:hAnsi="Times New Roman" w:cs="Times New Roman"/>
          <w:b/>
          <w:sz w:val="24"/>
          <w:szCs w:val="24"/>
          <w:lang w:val="bg-BG"/>
        </w:rPr>
        <w:t>риторията на училището се уведом</w:t>
      </w:r>
      <w:r w:rsidR="00137D6F" w:rsidRPr="00BC3A84">
        <w:rPr>
          <w:rFonts w:ascii="Times New Roman" w:hAnsi="Times New Roman" w:cs="Times New Roman"/>
          <w:b/>
          <w:sz w:val="24"/>
          <w:szCs w:val="24"/>
          <w:lang w:val="bg-BG"/>
        </w:rPr>
        <w:t xml:space="preserve">ява </w:t>
      </w:r>
      <w:r w:rsidR="00C11620" w:rsidRPr="00C11620">
        <w:rPr>
          <w:rFonts w:ascii="Times New Roman" w:hAnsi="Times New Roman" w:cs="Times New Roman"/>
          <w:b/>
          <w:color w:val="FF0000"/>
          <w:sz w:val="24"/>
          <w:szCs w:val="24"/>
          <w:lang w:val="bg-BG"/>
        </w:rPr>
        <w:t>друго име и длъжност</w:t>
      </w:r>
      <w:r w:rsidR="00C11620">
        <w:rPr>
          <w:rFonts w:ascii="Times New Roman" w:hAnsi="Times New Roman" w:cs="Times New Roman"/>
          <w:b/>
          <w:sz w:val="24"/>
          <w:szCs w:val="24"/>
          <w:lang w:val="bg-BG"/>
        </w:rPr>
        <w:t>.................</w:t>
      </w:r>
      <w:r w:rsidR="00137D6F" w:rsidRPr="00BC3A84">
        <w:rPr>
          <w:rFonts w:ascii="Times New Roman" w:hAnsi="Times New Roman" w:cs="Times New Roman"/>
          <w:b/>
          <w:sz w:val="24"/>
          <w:szCs w:val="24"/>
          <w:lang w:val="bg-BG"/>
        </w:rPr>
        <w:t xml:space="preserve"> на тел:</w:t>
      </w:r>
      <w:r w:rsidR="00B078C8">
        <w:rPr>
          <w:rFonts w:ascii="Times New Roman" w:hAnsi="Times New Roman" w:cs="Times New Roman"/>
          <w:b/>
          <w:sz w:val="24"/>
          <w:szCs w:val="24"/>
          <w:lang w:val="bg-BG"/>
        </w:rPr>
        <w:t xml:space="preserve"> </w:t>
      </w:r>
      <w:r w:rsidR="00C11620">
        <w:rPr>
          <w:rFonts w:ascii="Times New Roman" w:hAnsi="Times New Roman" w:cs="Times New Roman"/>
          <w:b/>
          <w:sz w:val="24"/>
          <w:szCs w:val="24"/>
          <w:lang w:val="bg-BG"/>
        </w:rPr>
        <w:t>.............</w:t>
      </w:r>
      <w:r w:rsidR="00B50FA3" w:rsidRPr="00BC3A84">
        <w:rPr>
          <w:rFonts w:ascii="Times New Roman" w:hAnsi="Times New Roman" w:cs="Times New Roman"/>
          <w:b/>
          <w:sz w:val="24"/>
          <w:szCs w:val="24"/>
          <w:lang w:val="bg-BG"/>
        </w:rPr>
        <w:t xml:space="preserve"> или  </w:t>
      </w:r>
      <w:r w:rsidRPr="00BC3A84">
        <w:rPr>
          <w:rFonts w:ascii="Times New Roman" w:eastAsia="Times New Roman" w:hAnsi="Times New Roman" w:cs="Times New Roman"/>
          <w:sz w:val="24"/>
          <w:szCs w:val="24"/>
        </w:rPr>
        <w:t xml:space="preserve"> </w:t>
      </w:r>
      <w:r w:rsidR="00B50FA3" w:rsidRPr="00BC3A84">
        <w:rPr>
          <w:rFonts w:ascii="Times New Roman" w:eastAsia="Times New Roman" w:hAnsi="Times New Roman" w:cs="Times New Roman"/>
          <w:sz w:val="24"/>
          <w:szCs w:val="24"/>
          <w:lang w:eastAsia="bg-BG"/>
        </w:rPr>
        <w:t>Ща</w:t>
      </w:r>
      <w:r w:rsidR="00B50FA3" w:rsidRPr="00BC3A84">
        <w:rPr>
          <w:rFonts w:ascii="Times New Roman" w:eastAsia="Times New Roman" w:hAnsi="Times New Roman" w:cs="Times New Roman"/>
          <w:sz w:val="24"/>
          <w:szCs w:val="24"/>
          <w:lang w:val="bg-BG" w:eastAsia="bg-BG"/>
        </w:rPr>
        <w:t>бът</w:t>
      </w:r>
      <w:r w:rsidRPr="00BC3A84">
        <w:rPr>
          <w:rFonts w:ascii="Times New Roman" w:eastAsia="Times New Roman" w:hAnsi="Times New Roman" w:cs="Times New Roman"/>
          <w:sz w:val="24"/>
          <w:szCs w:val="24"/>
          <w:lang w:eastAsia="bg-BG"/>
        </w:rPr>
        <w:t xml:space="preserve"> за защита при бедствия, аварии и катастрофи и </w:t>
      </w:r>
      <w:r w:rsidRPr="00BC3A84">
        <w:rPr>
          <w:rFonts w:ascii="Times New Roman" w:eastAsia="Times New Roman" w:hAnsi="Times New Roman" w:cs="Times New Roman"/>
          <w:sz w:val="24"/>
          <w:szCs w:val="24"/>
        </w:rPr>
        <w:t>отговорника по безопасност и здраве</w:t>
      </w:r>
      <w:r w:rsidRPr="00BC3A84">
        <w:rPr>
          <w:rFonts w:ascii="Times New Roman" w:eastAsia="Times New Roman" w:hAnsi="Times New Roman" w:cs="Times New Roman"/>
          <w:sz w:val="24"/>
          <w:szCs w:val="24"/>
          <w:lang w:val="bg-BG"/>
        </w:rPr>
        <w:t>.</w:t>
      </w:r>
      <w:r w:rsidRPr="00BC3A84">
        <w:rPr>
          <w:rFonts w:ascii="Times New Roman" w:eastAsia="Times New Roman" w:hAnsi="Times New Roman" w:cs="Times New Roman"/>
          <w:sz w:val="24"/>
          <w:szCs w:val="24"/>
        </w:rPr>
        <w:t xml:space="preserve"> </w:t>
      </w:r>
    </w:p>
    <w:p w:rsidR="00A00A73" w:rsidRPr="00BC3A84" w:rsidRDefault="00A00A73" w:rsidP="00BC3A84">
      <w:pPr>
        <w:spacing w:after="0" w:line="240" w:lineRule="auto"/>
        <w:jc w:val="both"/>
        <w:rPr>
          <w:rFonts w:ascii="Times New Roman" w:hAnsi="Times New Roman" w:cs="Times New Roman"/>
          <w:sz w:val="24"/>
          <w:szCs w:val="24"/>
          <w:lang w:val="bg-BG"/>
        </w:rPr>
      </w:pPr>
      <w:r w:rsidRPr="00BC3A84">
        <w:rPr>
          <w:rFonts w:ascii="Times New Roman" w:eastAsia="Times New Roman" w:hAnsi="Times New Roman" w:cs="Times New Roman"/>
          <w:sz w:val="24"/>
          <w:szCs w:val="24"/>
          <w:lang w:val="bg-BG"/>
        </w:rPr>
        <w:t>3.</w:t>
      </w:r>
      <w:r w:rsidRPr="00BC3A84">
        <w:rPr>
          <w:rFonts w:ascii="Times New Roman" w:hAnsi="Times New Roman" w:cs="Times New Roman"/>
          <w:sz w:val="24"/>
          <w:szCs w:val="24"/>
          <w:lang w:val="bg-BG"/>
        </w:rPr>
        <w:t xml:space="preserve"> Директорът информира учителите за получената заплаха, но без да  всява паника. Учениците и персоналът трябва да се организират да напуснат сградата без излишен хаос и безредие.</w:t>
      </w:r>
    </w:p>
    <w:p w:rsidR="000900EC" w:rsidRPr="00BC3A84" w:rsidRDefault="00A00A73" w:rsidP="00BC3A84">
      <w:pPr>
        <w:spacing w:after="0" w:line="240" w:lineRule="auto"/>
        <w:jc w:val="both"/>
        <w:rPr>
          <w:rFonts w:ascii="Times New Roman" w:hAnsi="Times New Roman" w:cs="Times New Roman"/>
          <w:sz w:val="24"/>
          <w:szCs w:val="24"/>
          <w:lang w:val="bg-BG"/>
        </w:rPr>
      </w:pPr>
      <w:r w:rsidRPr="00BC3A84">
        <w:rPr>
          <w:rFonts w:ascii="Times New Roman" w:eastAsia="Times New Roman" w:hAnsi="Times New Roman" w:cs="Times New Roman"/>
          <w:sz w:val="24"/>
          <w:szCs w:val="24"/>
          <w:lang w:val="bg-BG" w:eastAsia="bg-BG"/>
        </w:rPr>
        <w:t>4</w:t>
      </w:r>
      <w:r w:rsidR="000900EC" w:rsidRPr="00BC3A84">
        <w:rPr>
          <w:rFonts w:ascii="Times New Roman" w:eastAsia="Times New Roman" w:hAnsi="Times New Roman" w:cs="Times New Roman"/>
          <w:sz w:val="24"/>
          <w:szCs w:val="24"/>
          <w:lang w:val="bg-BG" w:eastAsia="bg-BG"/>
        </w:rPr>
        <w:t>.</w:t>
      </w:r>
      <w:r w:rsidR="000900EC" w:rsidRPr="00BC3A84">
        <w:rPr>
          <w:rFonts w:ascii="Times New Roman" w:eastAsia="Times New Roman" w:hAnsi="Times New Roman" w:cs="Times New Roman"/>
          <w:sz w:val="24"/>
          <w:szCs w:val="24"/>
          <w:lang w:eastAsia="bg-BG"/>
        </w:rPr>
        <w:t>Учителите извършват бърз оглед на класни стаи, кабинети, физкултурен салон за наличие на съмнителни  предмети  или  вещества  и  уведомяват  веднага  и Директора.</w:t>
      </w:r>
      <w:r w:rsidR="000900EC" w:rsidRPr="00BC3A84">
        <w:rPr>
          <w:rFonts w:ascii="Times New Roman" w:eastAsia="Times New Roman" w:hAnsi="Times New Roman" w:cs="Times New Roman"/>
          <w:sz w:val="24"/>
          <w:szCs w:val="24"/>
        </w:rPr>
        <w:t xml:space="preserve"> Длъжностните лица в съответните помещения и прилежаща територия извършват/организират бърз оглед за наличие на съмнителни предмети или вещества, като уведомяват </w:t>
      </w:r>
      <w:r w:rsidR="00B50FA3" w:rsidRPr="00BC3A84">
        <w:rPr>
          <w:rFonts w:ascii="Times New Roman" w:eastAsia="Times New Roman" w:hAnsi="Times New Roman" w:cs="Times New Roman"/>
          <w:sz w:val="24"/>
          <w:szCs w:val="24"/>
          <w:lang w:val="bg-BG"/>
        </w:rPr>
        <w:t>посочените по-горе отговорни лица.</w:t>
      </w:r>
    </w:p>
    <w:p w:rsidR="000900EC" w:rsidRPr="00BC3A84" w:rsidRDefault="00A00A73" w:rsidP="00BC3A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BC3A84">
        <w:rPr>
          <w:rFonts w:ascii="Times New Roman" w:eastAsia="Times New Roman" w:hAnsi="Times New Roman" w:cs="Times New Roman"/>
          <w:sz w:val="24"/>
          <w:szCs w:val="24"/>
          <w:lang w:val="bg-BG" w:eastAsia="bg-BG"/>
        </w:rPr>
        <w:t>5</w:t>
      </w:r>
      <w:r w:rsidR="000900EC" w:rsidRPr="00BC3A84">
        <w:rPr>
          <w:rFonts w:ascii="Times New Roman" w:eastAsia="Times New Roman" w:hAnsi="Times New Roman" w:cs="Times New Roman"/>
          <w:sz w:val="24"/>
          <w:szCs w:val="24"/>
          <w:lang w:val="bg-BG" w:eastAsia="bg-BG"/>
        </w:rPr>
        <w:t>.</w:t>
      </w:r>
      <w:r w:rsidR="000900EC" w:rsidRPr="00BC3A84">
        <w:rPr>
          <w:rFonts w:ascii="Times New Roman" w:eastAsia="Times New Roman" w:hAnsi="Times New Roman" w:cs="Times New Roman"/>
          <w:sz w:val="24"/>
          <w:szCs w:val="24"/>
          <w:lang w:eastAsia="bg-BG"/>
        </w:rPr>
        <w:t>Директорът уведомява единния европейски номер за приемане на спешни повиквания 112 и началника на регионалн</w:t>
      </w:r>
      <w:r w:rsidR="00401215">
        <w:rPr>
          <w:rFonts w:ascii="Times New Roman" w:eastAsia="Times New Roman" w:hAnsi="Times New Roman" w:cs="Times New Roman"/>
          <w:sz w:val="24"/>
          <w:szCs w:val="24"/>
          <w:lang w:val="bg-BG" w:eastAsia="bg-BG"/>
        </w:rPr>
        <w:t>ото управление на</w:t>
      </w:r>
      <w:r w:rsidR="000900EC" w:rsidRPr="00BC3A84">
        <w:rPr>
          <w:rFonts w:ascii="Times New Roman" w:eastAsia="Times New Roman" w:hAnsi="Times New Roman" w:cs="Times New Roman"/>
          <w:sz w:val="24"/>
          <w:szCs w:val="24"/>
          <w:lang w:eastAsia="bg-BG"/>
        </w:rPr>
        <w:t xml:space="preserve"> образование</w:t>
      </w:r>
      <w:r w:rsidR="00986A01">
        <w:rPr>
          <w:rFonts w:ascii="Times New Roman" w:eastAsia="Times New Roman" w:hAnsi="Times New Roman" w:cs="Times New Roman"/>
          <w:sz w:val="24"/>
          <w:szCs w:val="24"/>
          <w:lang w:val="bg-BG" w:eastAsia="bg-BG"/>
        </w:rPr>
        <w:t xml:space="preserve">то – Добрич, </w:t>
      </w:r>
      <w:r w:rsidR="000900EC" w:rsidRPr="00BC3A84">
        <w:rPr>
          <w:rFonts w:ascii="Times New Roman" w:eastAsia="Times New Roman" w:hAnsi="Times New Roman" w:cs="Times New Roman"/>
          <w:sz w:val="24"/>
          <w:szCs w:val="24"/>
          <w:lang w:eastAsia="bg-BG"/>
        </w:rPr>
        <w:t>за получения сигнал и информира за състоянието на помещенията и прилежащата територия на обекта с цел локализиране на евентуална последваща проверка.</w:t>
      </w:r>
    </w:p>
    <w:p w:rsidR="000900EC" w:rsidRPr="00BC3A84" w:rsidRDefault="00A00A73" w:rsidP="00BC3A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BC3A84">
        <w:rPr>
          <w:rFonts w:ascii="Times New Roman" w:eastAsia="Times New Roman" w:hAnsi="Times New Roman" w:cs="Times New Roman"/>
          <w:sz w:val="24"/>
          <w:szCs w:val="24"/>
          <w:lang w:val="bg-BG" w:eastAsia="bg-BG"/>
        </w:rPr>
        <w:t>6</w:t>
      </w:r>
      <w:r w:rsidR="000900EC" w:rsidRPr="00BC3A84">
        <w:rPr>
          <w:rFonts w:ascii="Times New Roman" w:eastAsia="Times New Roman" w:hAnsi="Times New Roman" w:cs="Times New Roman"/>
          <w:sz w:val="24"/>
          <w:szCs w:val="24"/>
          <w:lang w:val="bg-BG" w:eastAsia="bg-BG"/>
        </w:rPr>
        <w:t>.</w:t>
      </w:r>
      <w:r w:rsidR="000900EC" w:rsidRPr="00BC3A84">
        <w:rPr>
          <w:rFonts w:ascii="Times New Roman" w:eastAsia="Times New Roman" w:hAnsi="Times New Roman" w:cs="Times New Roman"/>
          <w:sz w:val="24"/>
          <w:szCs w:val="24"/>
        </w:rPr>
        <w:t>При липса на установени съмнителни предмети или вещества след огледа и съгласувано с органите на МВР</w:t>
      </w:r>
      <w:r w:rsidR="00986A01">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 xml:space="preserve"> </w:t>
      </w:r>
      <w:r w:rsidR="00401215">
        <w:rPr>
          <w:rFonts w:ascii="Times New Roman" w:eastAsia="Times New Roman" w:hAnsi="Times New Roman" w:cs="Times New Roman"/>
          <w:sz w:val="24"/>
          <w:szCs w:val="24"/>
          <w:lang w:val="bg-BG"/>
        </w:rPr>
        <w:t xml:space="preserve">директора на </w:t>
      </w:r>
      <w:r w:rsidR="00986A01">
        <w:rPr>
          <w:rFonts w:ascii="Times New Roman" w:eastAsia="Times New Roman" w:hAnsi="Times New Roman" w:cs="Times New Roman"/>
          <w:sz w:val="24"/>
          <w:szCs w:val="24"/>
          <w:lang w:val="bg-BG"/>
        </w:rPr>
        <w:t>ОУ „Отец Паисий“с.Нова Камена,</w:t>
      </w:r>
      <w:r w:rsidR="000900EC" w:rsidRPr="00BC3A84">
        <w:rPr>
          <w:rFonts w:ascii="Times New Roman" w:eastAsia="Times New Roman" w:hAnsi="Times New Roman" w:cs="Times New Roman"/>
          <w:sz w:val="24"/>
          <w:szCs w:val="24"/>
        </w:rPr>
        <w:t xml:space="preserve"> може да вземе решение за продължаване на учебния процес и дейността, без да се предприемат мерки за евакуация и последваща проверка.</w:t>
      </w:r>
    </w:p>
    <w:p w:rsidR="000900EC" w:rsidRPr="00BC3A84" w:rsidRDefault="00A00A73" w:rsidP="00BC3A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bg-BG" w:eastAsia="bg-BG"/>
        </w:rPr>
      </w:pPr>
      <w:r w:rsidRPr="00BC3A84">
        <w:rPr>
          <w:rFonts w:ascii="Times New Roman" w:eastAsia="Times New Roman" w:hAnsi="Times New Roman" w:cs="Times New Roman"/>
          <w:sz w:val="24"/>
          <w:szCs w:val="24"/>
          <w:lang w:val="bg-BG" w:eastAsia="bg-BG"/>
        </w:rPr>
        <w:lastRenderedPageBreak/>
        <w:t>7</w:t>
      </w:r>
      <w:r w:rsidR="000900EC" w:rsidRPr="00BC3A84">
        <w:rPr>
          <w:rFonts w:ascii="Times New Roman" w:eastAsia="Times New Roman" w:hAnsi="Times New Roman" w:cs="Times New Roman"/>
          <w:sz w:val="24"/>
          <w:szCs w:val="24"/>
          <w:lang w:val="bg-BG" w:eastAsia="bg-BG"/>
        </w:rPr>
        <w:t>.</w:t>
      </w:r>
      <w:r w:rsidR="000900EC" w:rsidRPr="00BC3A84">
        <w:rPr>
          <w:rFonts w:ascii="Times New Roman" w:eastAsia="Times New Roman" w:hAnsi="Times New Roman" w:cs="Times New Roman"/>
          <w:sz w:val="24"/>
          <w:szCs w:val="24"/>
        </w:rPr>
        <w:t xml:space="preserve">При откриване на подозрителен предмет или вещество и след съгласуване с органите на МВР, </w:t>
      </w:r>
      <w:r w:rsidR="00401215">
        <w:rPr>
          <w:rFonts w:ascii="Times New Roman" w:eastAsia="Times New Roman" w:hAnsi="Times New Roman" w:cs="Times New Roman"/>
          <w:sz w:val="24"/>
          <w:szCs w:val="24"/>
          <w:lang w:val="bg-BG"/>
        </w:rPr>
        <w:t xml:space="preserve">директора на </w:t>
      </w:r>
      <w:r w:rsidR="00986A01">
        <w:rPr>
          <w:rFonts w:ascii="Times New Roman" w:eastAsia="Times New Roman" w:hAnsi="Times New Roman" w:cs="Times New Roman"/>
          <w:sz w:val="24"/>
          <w:szCs w:val="24"/>
          <w:lang w:val="bg-BG"/>
        </w:rPr>
        <w:t>ОУ „Отец Паисий“с.Нова Камена</w:t>
      </w:r>
      <w:r w:rsidR="00986A01" w:rsidRPr="00BC3A84">
        <w:rPr>
          <w:rFonts w:ascii="Times New Roman" w:eastAsia="Times New Roman" w:hAnsi="Times New Roman" w:cs="Times New Roman"/>
          <w:sz w:val="24"/>
          <w:szCs w:val="24"/>
        </w:rPr>
        <w:t xml:space="preserve"> </w:t>
      </w:r>
      <w:r w:rsidR="00986A01">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взема решение за предприемане на действия по евакуация на деца, персонал и други пребиваващи в сградата лица.</w:t>
      </w:r>
    </w:p>
    <w:p w:rsidR="000900EC" w:rsidRPr="00BC3A84" w:rsidRDefault="00A00A73" w:rsidP="00BC3A84">
      <w:pPr>
        <w:tabs>
          <w:tab w:val="left" w:pos="948"/>
        </w:tabs>
        <w:spacing w:after="0" w:line="240" w:lineRule="auto"/>
        <w:ind w:right="20"/>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8</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Чрез предвидените за целта съоръжения се вземат мерки за локализиране на зони с открити подозрителни предмети или вещества и недопускане на контакт с тях.</w:t>
      </w:r>
    </w:p>
    <w:p w:rsidR="000900EC" w:rsidRPr="00BC3A84" w:rsidRDefault="00A00A73" w:rsidP="00BC3A84">
      <w:pPr>
        <w:tabs>
          <w:tab w:val="left" w:pos="987"/>
        </w:tabs>
        <w:spacing w:after="0" w:line="240" w:lineRule="auto"/>
        <w:ind w:right="20"/>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9</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Евакуацията се извършва, съгласно предварително разработен и утвърден план, без да се допуска паника и хаос.</w:t>
      </w:r>
    </w:p>
    <w:p w:rsidR="000900EC" w:rsidRPr="00BC3A84" w:rsidRDefault="00A00A73" w:rsidP="00BC3A84">
      <w:pPr>
        <w:tabs>
          <w:tab w:val="left" w:pos="1169"/>
        </w:tabs>
        <w:spacing w:after="0" w:line="240" w:lineRule="auto"/>
        <w:ind w:right="20"/>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10</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При евакуация пребиваващите в обекта вземат багажа си, за да улеснят последваща</w:t>
      </w:r>
      <w:r w:rsidR="00986A01">
        <w:rPr>
          <w:rFonts w:ascii="Times New Roman" w:eastAsia="Times New Roman" w:hAnsi="Times New Roman" w:cs="Times New Roman"/>
          <w:sz w:val="24"/>
          <w:szCs w:val="24"/>
        </w:rPr>
        <w:t>та проверка от органите на МВР и</w:t>
      </w:r>
      <w:r w:rsidR="000900EC" w:rsidRPr="00BC3A84">
        <w:rPr>
          <w:rFonts w:ascii="Times New Roman" w:eastAsia="Times New Roman" w:hAnsi="Times New Roman" w:cs="Times New Roman"/>
          <w:sz w:val="24"/>
          <w:szCs w:val="24"/>
        </w:rPr>
        <w:t xml:space="preserve"> подпомагащите ги длъжностни лица от образователната институция.</w:t>
      </w:r>
    </w:p>
    <w:p w:rsidR="000900EC" w:rsidRPr="00BC3A84" w:rsidRDefault="00A00A73" w:rsidP="00BC3A84">
      <w:pPr>
        <w:tabs>
          <w:tab w:val="left" w:pos="1104"/>
        </w:tabs>
        <w:spacing w:after="0" w:line="240" w:lineRule="auto"/>
        <w:ind w:right="20"/>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11</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Приоритетно се евакуират лицата, които са в близост до открития съмнителен предмет/вещество или застрашени помещения/сгради, както и най-малките деца/ученици.</w:t>
      </w:r>
    </w:p>
    <w:p w:rsidR="000900EC" w:rsidRPr="00BC3A84" w:rsidRDefault="00A00A73" w:rsidP="00BC3A84">
      <w:pPr>
        <w:tabs>
          <w:tab w:val="left" w:pos="1169"/>
        </w:tabs>
        <w:spacing w:after="0" w:line="240" w:lineRule="auto"/>
        <w:ind w:right="20"/>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12</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При евакуация се вземат мерки за недопускане на влизането на лица в застрашения обект/помещение, с изключение на органите на МВР и подпомагащите ги длъжностни лица от образователната институция.</w:t>
      </w:r>
    </w:p>
    <w:p w:rsidR="000900EC" w:rsidRPr="00BC3A84" w:rsidRDefault="00A00A73" w:rsidP="00BC3A84">
      <w:pPr>
        <w:tabs>
          <w:tab w:val="left" w:pos="1060"/>
        </w:tabs>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13</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Евакуираните деца и персонал се настаняват в определените безопасни места.</w:t>
      </w:r>
    </w:p>
    <w:p w:rsidR="000900EC" w:rsidRPr="00BC3A84" w:rsidRDefault="00A00A73" w:rsidP="00BC3A84">
      <w:pPr>
        <w:tabs>
          <w:tab w:val="left" w:pos="1060"/>
        </w:tabs>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14</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Проверява се броя на евакуираните лица.</w:t>
      </w:r>
    </w:p>
    <w:p w:rsidR="000900EC" w:rsidRPr="00BC3A84" w:rsidRDefault="00A00A73" w:rsidP="00BC3A84">
      <w:pPr>
        <w:spacing w:after="0" w:line="240" w:lineRule="auto"/>
        <w:ind w:right="20"/>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15</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 xml:space="preserve"> Органите на МВР оказват съдействие при евакуацията, като отцепват района на застрашения обект и подпомагат бързото настаняване на евакуираните в определените безопасни места за временно настаняване.</w:t>
      </w:r>
    </w:p>
    <w:p w:rsidR="000900EC" w:rsidRPr="00BC3A84" w:rsidRDefault="00A00A73" w:rsidP="00BC3A84">
      <w:pPr>
        <w:tabs>
          <w:tab w:val="left" w:pos="1159"/>
        </w:tabs>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16</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Извършва се последваща проверка и претърсване от органите на МВР, в съответствие със събраната максимално обективна информация за реалната обстановка в застрашения обект. За проверката и претърсването органите на МВР се подпомагат от предварително определените длъжностни лица от образователната институция за оказване на съдействие.</w:t>
      </w:r>
    </w:p>
    <w:p w:rsidR="000900EC" w:rsidRPr="00BC3A84" w:rsidRDefault="00A00A73" w:rsidP="00BC3A84">
      <w:pPr>
        <w:tabs>
          <w:tab w:val="left" w:pos="1162"/>
        </w:tabs>
        <w:spacing w:after="0" w:line="240" w:lineRule="auto"/>
        <w:ind w:right="20"/>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17</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 xml:space="preserve">След извършване на проверка на обекта от страна на органите на МВР, непотвърждаваща достоверността на сигнала или предполагаща последващо неутрализиране на опасността, се подписва констативен протокол, след което </w:t>
      </w:r>
      <w:r w:rsidR="004F1BD7">
        <w:rPr>
          <w:rFonts w:ascii="Times New Roman" w:eastAsia="Times New Roman" w:hAnsi="Times New Roman" w:cs="Times New Roman"/>
          <w:sz w:val="24"/>
          <w:szCs w:val="24"/>
          <w:lang w:val="bg-BG"/>
        </w:rPr>
        <w:t xml:space="preserve">директора на </w:t>
      </w:r>
      <w:r w:rsidR="00986A01">
        <w:rPr>
          <w:rFonts w:ascii="Times New Roman" w:eastAsia="Times New Roman" w:hAnsi="Times New Roman" w:cs="Times New Roman"/>
          <w:sz w:val="24"/>
          <w:szCs w:val="24"/>
          <w:lang w:val="bg-BG"/>
        </w:rPr>
        <w:t>ОУ „Отец Паисий“с.Нова Камена</w:t>
      </w:r>
      <w:r w:rsidR="00986A01" w:rsidRPr="00BC3A84">
        <w:rPr>
          <w:rFonts w:ascii="Times New Roman" w:eastAsia="Times New Roman" w:hAnsi="Times New Roman" w:cs="Times New Roman"/>
          <w:sz w:val="24"/>
          <w:szCs w:val="24"/>
        </w:rPr>
        <w:t xml:space="preserve"> </w:t>
      </w:r>
      <w:r w:rsidR="000900EC" w:rsidRPr="00BC3A84">
        <w:rPr>
          <w:rFonts w:ascii="Times New Roman" w:eastAsia="Times New Roman" w:hAnsi="Times New Roman" w:cs="Times New Roman"/>
          <w:sz w:val="24"/>
          <w:szCs w:val="24"/>
        </w:rPr>
        <w:t>взема решение за възстановяване на учебния процес.</w:t>
      </w:r>
    </w:p>
    <w:p w:rsidR="000900EC" w:rsidRPr="00BC3A84" w:rsidRDefault="00A00A73" w:rsidP="00BC3A84">
      <w:pPr>
        <w:tabs>
          <w:tab w:val="left" w:pos="1073"/>
        </w:tabs>
        <w:spacing w:after="0" w:line="240" w:lineRule="auto"/>
        <w:ind w:right="20"/>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18</w:t>
      </w:r>
      <w:r w:rsidR="000900EC" w:rsidRPr="00BC3A84">
        <w:rPr>
          <w:rFonts w:ascii="Times New Roman" w:eastAsia="Times New Roman" w:hAnsi="Times New Roman" w:cs="Times New Roman"/>
          <w:sz w:val="24"/>
          <w:szCs w:val="24"/>
          <w:lang w:val="bg-BG"/>
        </w:rPr>
        <w:t>.</w:t>
      </w:r>
      <w:r w:rsidR="000900EC" w:rsidRPr="00BC3A84">
        <w:rPr>
          <w:rFonts w:ascii="Times New Roman" w:eastAsia="Times New Roman" w:hAnsi="Times New Roman" w:cs="Times New Roman"/>
          <w:sz w:val="24"/>
          <w:szCs w:val="24"/>
        </w:rPr>
        <w:t xml:space="preserve">Когато сигналът за злонамереното анонимно телефонно обаждане е получен чрез европейския номер за приемане на спешни повиквания 112, органите на МВР уведомяват </w:t>
      </w:r>
      <w:r w:rsidR="00294B66">
        <w:rPr>
          <w:rFonts w:ascii="Times New Roman" w:eastAsia="Times New Roman" w:hAnsi="Times New Roman" w:cs="Times New Roman"/>
          <w:sz w:val="24"/>
          <w:szCs w:val="24"/>
          <w:lang w:val="bg-BG"/>
        </w:rPr>
        <w:t xml:space="preserve">директора на </w:t>
      </w:r>
      <w:r w:rsidR="00986A01">
        <w:rPr>
          <w:rFonts w:ascii="Times New Roman" w:eastAsia="Times New Roman" w:hAnsi="Times New Roman" w:cs="Times New Roman"/>
          <w:sz w:val="24"/>
          <w:szCs w:val="24"/>
          <w:lang w:val="bg-BG"/>
        </w:rPr>
        <w:t>ОУ „Отец Паисий“с.Нова Камена</w:t>
      </w:r>
      <w:r w:rsidR="000900EC" w:rsidRPr="00BC3A84">
        <w:rPr>
          <w:rFonts w:ascii="Times New Roman" w:eastAsia="Times New Roman" w:hAnsi="Times New Roman" w:cs="Times New Roman"/>
          <w:sz w:val="24"/>
          <w:szCs w:val="24"/>
        </w:rPr>
        <w:t>, който предприема своевременното изпълнение на по-горе разписаните действия.</w:t>
      </w:r>
    </w:p>
    <w:p w:rsidR="00647C2B" w:rsidRPr="00BC3A84" w:rsidRDefault="006C431A" w:rsidP="00BC3A84">
      <w:pPr>
        <w:pStyle w:val="a3"/>
        <w:spacing w:before="0" w:beforeAutospacing="0" w:after="0" w:afterAutospacing="0"/>
        <w:jc w:val="both"/>
        <w:rPr>
          <w:rStyle w:val="a4"/>
          <w:u w:val="single"/>
          <w:lang w:val="bg-BG"/>
        </w:rPr>
      </w:pPr>
      <w:r w:rsidRPr="00BC3A84">
        <w:rPr>
          <w:rStyle w:val="a4"/>
          <w:u w:val="single"/>
          <w:lang w:val="bg-BG"/>
        </w:rPr>
        <w:t>Б</w:t>
      </w:r>
      <w:r w:rsidR="00647C2B" w:rsidRPr="00BC3A84">
        <w:rPr>
          <w:rStyle w:val="a4"/>
          <w:u w:val="single"/>
        </w:rPr>
        <w:t>. Как да постъпим, когато получим заплаха по телефона?</w:t>
      </w:r>
    </w:p>
    <w:p w:rsidR="00A00A73" w:rsidRPr="00BC3A84" w:rsidRDefault="00A00A73" w:rsidP="00BC3A84">
      <w:pPr>
        <w:pStyle w:val="a3"/>
        <w:spacing w:before="0" w:beforeAutospacing="0" w:after="0" w:afterAutospacing="0"/>
        <w:jc w:val="both"/>
        <w:rPr>
          <w:rStyle w:val="a4"/>
          <w:u w:val="single"/>
          <w:lang w:val="bg-BG"/>
        </w:rPr>
      </w:pPr>
      <w:r w:rsidRPr="00BC3A84">
        <w:rPr>
          <w:lang w:val="bg-BG"/>
        </w:rPr>
        <w:t>Най-често се срещат „анонимните заплахи” по телефона.</w:t>
      </w:r>
      <w:r w:rsidR="00294B66">
        <w:rPr>
          <w:lang w:val="bg-BG"/>
        </w:rPr>
        <w:t xml:space="preserve"> </w:t>
      </w:r>
      <w:r w:rsidRPr="00BC3A84">
        <w:rPr>
          <w:lang w:val="bg-BG"/>
        </w:rPr>
        <w:t>Обикновено се обаждат за заложено взривно устройство в сградата.</w:t>
      </w:r>
    </w:p>
    <w:p w:rsidR="006C431A" w:rsidRPr="00BC3A84" w:rsidRDefault="006C431A" w:rsidP="00BC3A84">
      <w:pPr>
        <w:pStyle w:val="a3"/>
        <w:spacing w:before="0" w:beforeAutospacing="0" w:after="0" w:afterAutospacing="0"/>
        <w:jc w:val="both"/>
        <w:rPr>
          <w:rStyle w:val="a4"/>
          <w:b w:val="0"/>
          <w:lang w:val="bg-BG"/>
        </w:rPr>
      </w:pPr>
      <w:r w:rsidRPr="00BC3A84">
        <w:rPr>
          <w:rStyle w:val="a4"/>
          <w:b w:val="0"/>
          <w:lang w:val="bg-BG"/>
        </w:rPr>
        <w:t>Всеки от работещите в институцията може да получи</w:t>
      </w:r>
      <w:r w:rsidR="00A00A73" w:rsidRPr="00BC3A84">
        <w:rPr>
          <w:rStyle w:val="a4"/>
          <w:b w:val="0"/>
          <w:lang w:val="bg-BG"/>
        </w:rPr>
        <w:t xml:space="preserve"> подобно</w:t>
      </w:r>
      <w:r w:rsidRPr="00BC3A84">
        <w:rPr>
          <w:rStyle w:val="a4"/>
          <w:b w:val="0"/>
          <w:lang w:val="bg-BG"/>
        </w:rPr>
        <w:t xml:space="preserve"> телефонно обаждане.</w:t>
      </w:r>
    </w:p>
    <w:p w:rsidR="00A00A73" w:rsidRPr="00BC3A84" w:rsidRDefault="00647C2B" w:rsidP="00BC3A84">
      <w:pPr>
        <w:pStyle w:val="a3"/>
        <w:spacing w:before="0" w:beforeAutospacing="0" w:after="0" w:afterAutospacing="0"/>
        <w:jc w:val="both"/>
        <w:rPr>
          <w:lang w:val="bg-BG"/>
        </w:rPr>
      </w:pPr>
      <w:r w:rsidRPr="00BC3A84">
        <w:rPr>
          <w:lang w:val="bg-BG"/>
        </w:rPr>
        <w:t>1.</w:t>
      </w:r>
      <w:r w:rsidRPr="00BC3A84">
        <w:t xml:space="preserve">В случай, че телефонът е включен към система за засичане, опитайте се да продължите разговора максимално дълго, като накарате анонимното лице да повтори инструкцията си. </w:t>
      </w:r>
    </w:p>
    <w:p w:rsidR="00A00A73" w:rsidRPr="00BC3A84" w:rsidRDefault="00A00A73" w:rsidP="00BC3A84">
      <w:pPr>
        <w:pStyle w:val="a3"/>
        <w:spacing w:before="0" w:beforeAutospacing="0" w:after="0" w:afterAutospacing="0"/>
        <w:jc w:val="both"/>
        <w:rPr>
          <w:lang w:val="bg-BG"/>
        </w:rPr>
      </w:pPr>
      <w:r w:rsidRPr="00BC3A84">
        <w:rPr>
          <w:lang w:val="bg-BG"/>
        </w:rPr>
        <w:t xml:space="preserve">2.Ако телефонът ви не е включен към системама за засичане </w:t>
      </w:r>
      <w:r w:rsidR="00647C2B" w:rsidRPr="00BC3A84">
        <w:t xml:space="preserve"> изпълнете </w:t>
      </w:r>
      <w:r w:rsidRPr="00BC3A84">
        <w:rPr>
          <w:lang w:val="bg-BG"/>
        </w:rPr>
        <w:t xml:space="preserve"> следните неща:</w:t>
      </w:r>
    </w:p>
    <w:p w:rsidR="00A00A73" w:rsidRPr="00BC3A84" w:rsidRDefault="00A00A73" w:rsidP="00BC3A84">
      <w:pPr>
        <w:spacing w:after="0" w:line="240" w:lineRule="auto"/>
        <w:jc w:val="both"/>
        <w:rPr>
          <w:rFonts w:ascii="Times New Roman" w:hAnsi="Times New Roman" w:cs="Times New Roman"/>
          <w:sz w:val="24"/>
          <w:szCs w:val="24"/>
          <w:lang w:val="bg-BG"/>
        </w:rPr>
      </w:pPr>
      <w:r w:rsidRPr="00BC3A84">
        <w:rPr>
          <w:rFonts w:ascii="Times New Roman" w:hAnsi="Times New Roman" w:cs="Times New Roman"/>
          <w:sz w:val="24"/>
          <w:szCs w:val="24"/>
          <w:lang w:val="bg-BG"/>
        </w:rPr>
        <w:t>-Запазете спокойствие, не влизайте в пререкание с обаждащия се. Не го обиждайте, не го заплашвайте, не му говорете от позицията на силата.</w:t>
      </w:r>
    </w:p>
    <w:p w:rsidR="00A00A73" w:rsidRPr="00BC3A84" w:rsidRDefault="00A00A73" w:rsidP="00BC3A84">
      <w:pPr>
        <w:spacing w:after="0" w:line="240" w:lineRule="auto"/>
        <w:jc w:val="both"/>
        <w:rPr>
          <w:rFonts w:ascii="Times New Roman" w:hAnsi="Times New Roman" w:cs="Times New Roman"/>
          <w:sz w:val="24"/>
          <w:szCs w:val="24"/>
          <w:lang w:val="bg-BG"/>
        </w:rPr>
      </w:pPr>
      <w:r w:rsidRPr="00BC3A84">
        <w:rPr>
          <w:rFonts w:ascii="Times New Roman" w:hAnsi="Times New Roman" w:cs="Times New Roman"/>
          <w:sz w:val="24"/>
          <w:szCs w:val="24"/>
          <w:lang w:val="bg-BG"/>
        </w:rPr>
        <w:t>-Докато се приема заплахата по телефона е необходимо да се запомни дали гласът е детски, мъжки или женски, има ли диалектни особености или дефекти на говора. Да се доловят странични шумове – клаксони,гласове на хора, птички,работещ телевизор, радио и др.</w:t>
      </w:r>
    </w:p>
    <w:p w:rsidR="00A00A73" w:rsidRPr="00BC3A84" w:rsidRDefault="00A00A73" w:rsidP="00BC3A84">
      <w:pPr>
        <w:spacing w:after="0" w:line="240" w:lineRule="auto"/>
        <w:jc w:val="both"/>
        <w:rPr>
          <w:rFonts w:ascii="Times New Roman" w:hAnsi="Times New Roman" w:cs="Times New Roman"/>
          <w:sz w:val="24"/>
          <w:szCs w:val="24"/>
          <w:lang w:val="bg-BG"/>
        </w:rPr>
      </w:pPr>
      <w:r w:rsidRPr="00BC3A84">
        <w:rPr>
          <w:rFonts w:ascii="Times New Roman" w:hAnsi="Times New Roman" w:cs="Times New Roman"/>
          <w:sz w:val="24"/>
          <w:szCs w:val="24"/>
          <w:lang w:val="bg-BG"/>
        </w:rPr>
        <w:t>-</w:t>
      </w:r>
      <w:r w:rsidRPr="00BC3A84">
        <w:rPr>
          <w:rFonts w:ascii="Times New Roman" w:hAnsi="Times New Roman" w:cs="Times New Roman"/>
          <w:sz w:val="24"/>
          <w:szCs w:val="24"/>
        </w:rPr>
        <w:t>Може да зададете следните въпроси: С кого говоря? Как да разбера, че не се шегувате? Защо избрахте мен</w:t>
      </w:r>
      <w:r w:rsidRPr="00BC3A84">
        <w:rPr>
          <w:rFonts w:ascii="Times New Roman" w:hAnsi="Times New Roman" w:cs="Times New Roman"/>
          <w:sz w:val="24"/>
          <w:szCs w:val="24"/>
          <w:lang w:val="bg-BG"/>
        </w:rPr>
        <w:t>?</w:t>
      </w:r>
    </w:p>
    <w:p w:rsidR="00A00A73" w:rsidRPr="00BC3A84" w:rsidRDefault="00A00A73" w:rsidP="00BC3A84">
      <w:pPr>
        <w:pStyle w:val="a3"/>
        <w:spacing w:before="0" w:beforeAutospacing="0" w:after="0" w:afterAutospacing="0"/>
        <w:jc w:val="both"/>
        <w:rPr>
          <w:u w:val="single"/>
          <w:lang w:val="bg-BG"/>
        </w:rPr>
      </w:pPr>
      <w:r w:rsidRPr="00BC3A84">
        <w:rPr>
          <w:lang w:val="bg-BG"/>
        </w:rPr>
        <w:t>-</w:t>
      </w:r>
      <w:r w:rsidRPr="00BC3A84">
        <w:t xml:space="preserve"> Запишете точното време и дата, когато е прието обаждането.</w:t>
      </w:r>
    </w:p>
    <w:p w:rsidR="00A00A73" w:rsidRPr="00BC3A84" w:rsidRDefault="00A00A73" w:rsidP="00BC3A84">
      <w:pPr>
        <w:pStyle w:val="a3"/>
        <w:spacing w:before="0" w:beforeAutospacing="0" w:after="0" w:afterAutospacing="0"/>
        <w:jc w:val="both"/>
        <w:rPr>
          <w:u w:val="single"/>
          <w:lang w:val="bg-BG"/>
        </w:rPr>
      </w:pPr>
      <w:r w:rsidRPr="00BC3A84">
        <w:rPr>
          <w:lang w:val="bg-BG"/>
        </w:rPr>
        <w:t>-</w:t>
      </w:r>
      <w:r w:rsidRPr="00BC3A84">
        <w:t xml:space="preserve"> Запишете какво точно е произнесено и от кого, какви заплахи са отправени и какви инструкции са дадени от извършителя.</w:t>
      </w:r>
    </w:p>
    <w:p w:rsidR="00A00A73" w:rsidRPr="00BC3A84" w:rsidRDefault="00A00A73" w:rsidP="00BC3A84">
      <w:pPr>
        <w:pStyle w:val="a3"/>
        <w:spacing w:before="0" w:beforeAutospacing="0" w:after="0" w:afterAutospacing="0"/>
        <w:jc w:val="both"/>
        <w:rPr>
          <w:u w:val="single"/>
          <w:lang w:val="bg-BG"/>
        </w:rPr>
      </w:pPr>
      <w:r w:rsidRPr="00BC3A84">
        <w:rPr>
          <w:lang w:val="bg-BG"/>
        </w:rPr>
        <w:t>-</w:t>
      </w:r>
      <w:r w:rsidRPr="00BC3A84">
        <w:t xml:space="preserve"> Опитайте се да запомните, дали лицето, което се обажда, говори с акцент или местен диалект и има ли затруднения в говора.</w:t>
      </w:r>
    </w:p>
    <w:p w:rsidR="00672B3D" w:rsidRPr="00BC3A84" w:rsidRDefault="00A00A73" w:rsidP="00BC3A84">
      <w:pPr>
        <w:spacing w:after="0" w:line="240" w:lineRule="auto"/>
        <w:jc w:val="both"/>
        <w:rPr>
          <w:rFonts w:ascii="Times New Roman" w:hAnsi="Times New Roman" w:cs="Times New Roman"/>
          <w:sz w:val="24"/>
          <w:szCs w:val="24"/>
          <w:lang w:val="bg-BG"/>
        </w:rPr>
      </w:pPr>
      <w:r w:rsidRPr="00BC3A84">
        <w:rPr>
          <w:rFonts w:ascii="Times New Roman" w:hAnsi="Times New Roman" w:cs="Times New Roman"/>
          <w:sz w:val="24"/>
          <w:szCs w:val="24"/>
          <w:lang w:val="bg-BG"/>
        </w:rPr>
        <w:lastRenderedPageBreak/>
        <w:t>-Ако обаждащият се е казал нещо, като например кога ще избухне бомбата, какви са условията на терориста, защо го прави, какво може да го накара да не я взривява и др., според всичко това трябва да се анализира дали терористът познава мястото на поставяне на бомбата.</w:t>
      </w:r>
    </w:p>
    <w:p w:rsidR="00421EF2" w:rsidRPr="00BC3A84" w:rsidRDefault="00672B3D" w:rsidP="00BC3A84">
      <w:pPr>
        <w:spacing w:after="0" w:line="240" w:lineRule="auto"/>
        <w:jc w:val="both"/>
        <w:rPr>
          <w:rFonts w:ascii="Times New Roman" w:hAnsi="Times New Roman" w:cs="Times New Roman"/>
          <w:sz w:val="24"/>
          <w:szCs w:val="24"/>
          <w:lang w:val="bg-BG"/>
        </w:rPr>
      </w:pPr>
      <w:r w:rsidRPr="00BC3A84">
        <w:rPr>
          <w:rFonts w:ascii="Times New Roman" w:hAnsi="Times New Roman" w:cs="Times New Roman"/>
          <w:sz w:val="24"/>
          <w:szCs w:val="24"/>
          <w:lang w:val="bg-BG"/>
        </w:rPr>
        <w:t xml:space="preserve">След прилагането на тези мерки, ако е възможно, </w:t>
      </w:r>
      <w:r w:rsidR="0074159B" w:rsidRPr="00BC3A84">
        <w:rPr>
          <w:rFonts w:ascii="Times New Roman" w:hAnsi="Times New Roman" w:cs="Times New Roman"/>
          <w:sz w:val="24"/>
          <w:szCs w:val="24"/>
          <w:lang w:val="bg-BG"/>
        </w:rPr>
        <w:t xml:space="preserve">би следвало да се информират лицата по горе посоченият ред. </w:t>
      </w:r>
    </w:p>
    <w:p w:rsidR="00211698" w:rsidRPr="00BC3A84" w:rsidRDefault="00211698" w:rsidP="00BC3A84">
      <w:pPr>
        <w:pStyle w:val="a3"/>
        <w:spacing w:before="0" w:beforeAutospacing="0" w:after="0" w:afterAutospacing="0"/>
        <w:jc w:val="both"/>
        <w:rPr>
          <w:lang w:val="bg-BG"/>
        </w:rPr>
      </w:pPr>
    </w:p>
    <w:p w:rsidR="00421EF2" w:rsidRPr="00BC3A84" w:rsidRDefault="00765703" w:rsidP="00BC3A84">
      <w:pPr>
        <w:spacing w:after="0" w:line="240" w:lineRule="auto"/>
        <w:jc w:val="both"/>
        <w:rPr>
          <w:rFonts w:ascii="Times New Roman" w:eastAsia="Times New Roman" w:hAnsi="Times New Roman" w:cs="Times New Roman"/>
          <w:b/>
          <w:bCs/>
          <w:sz w:val="24"/>
          <w:szCs w:val="24"/>
          <w:u w:val="single"/>
          <w:lang w:val="ru-RU"/>
        </w:rPr>
      </w:pPr>
      <w:r w:rsidRPr="00BC3A84">
        <w:rPr>
          <w:rFonts w:ascii="Times New Roman" w:eastAsia="Times New Roman" w:hAnsi="Times New Roman" w:cs="Times New Roman"/>
          <w:b/>
          <w:bCs/>
          <w:sz w:val="24"/>
          <w:szCs w:val="24"/>
          <w:u w:val="single"/>
          <w:lang w:val="ru-RU"/>
        </w:rPr>
        <w:t>В.</w:t>
      </w:r>
      <w:r w:rsidR="00771E24">
        <w:rPr>
          <w:rFonts w:ascii="Times New Roman" w:eastAsia="Times New Roman" w:hAnsi="Times New Roman" w:cs="Times New Roman"/>
          <w:b/>
          <w:bCs/>
          <w:sz w:val="24"/>
          <w:szCs w:val="24"/>
          <w:u w:val="single"/>
          <w:lang w:val="ru-RU"/>
        </w:rPr>
        <w:t xml:space="preserve"> </w:t>
      </w:r>
      <w:r w:rsidR="00421EF2" w:rsidRPr="00BC3A84">
        <w:rPr>
          <w:rFonts w:ascii="Times New Roman" w:eastAsia="Times New Roman" w:hAnsi="Times New Roman" w:cs="Times New Roman"/>
          <w:b/>
          <w:bCs/>
          <w:sz w:val="24"/>
          <w:szCs w:val="24"/>
          <w:u w:val="single"/>
          <w:lang w:val="ru-RU"/>
        </w:rPr>
        <w:t>ПРАВИЛА НА ПОВЕДЕНИЕ ПРИ ПОХИЩЕНИЕ ОТ ВЪОРЪЖЕНИ ЛИЦА</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изпълнявайте разпорежданията на похитителите</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не влизайте в словесен спор с похитителите</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не се заканвайте, не ги предизвиквайте и не ги обиждайте</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не ги гледайте в очите, не се взирайте в тях сякаш искате да ги запомните, а ак</w:t>
      </w:r>
      <w:r w:rsidR="00771E24">
        <w:rPr>
          <w:rFonts w:ascii="Times New Roman" w:eastAsia="Times New Roman" w:hAnsi="Times New Roman" w:cs="Times New Roman"/>
          <w:sz w:val="24"/>
          <w:szCs w:val="24"/>
          <w:lang w:val="ru-RU"/>
        </w:rPr>
        <w:t>о са с маски да ги гледате така</w:t>
      </w:r>
      <w:r w:rsidRPr="00BC3A84">
        <w:rPr>
          <w:rFonts w:ascii="Times New Roman" w:eastAsia="Times New Roman" w:hAnsi="Times New Roman" w:cs="Times New Roman"/>
          <w:sz w:val="24"/>
          <w:szCs w:val="24"/>
          <w:lang w:val="ru-RU"/>
        </w:rPr>
        <w:t>,</w:t>
      </w:r>
      <w:r w:rsidR="00771E24">
        <w:rPr>
          <w:rFonts w:ascii="Times New Roman" w:eastAsia="Times New Roman" w:hAnsi="Times New Roman" w:cs="Times New Roman"/>
          <w:sz w:val="24"/>
          <w:szCs w:val="24"/>
          <w:lang w:val="ru-RU"/>
        </w:rPr>
        <w:t xml:space="preserve"> </w:t>
      </w:r>
      <w:r w:rsidRPr="00BC3A84">
        <w:rPr>
          <w:rFonts w:ascii="Times New Roman" w:eastAsia="Times New Roman" w:hAnsi="Times New Roman" w:cs="Times New Roman"/>
          <w:sz w:val="24"/>
          <w:szCs w:val="24"/>
          <w:lang w:val="ru-RU"/>
        </w:rPr>
        <w:t>че да допуснат, че сте ги разпознали по гласа или по очите</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стремете се да не предизвиквате агресивно поведение на нападателите или похитителите</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не провеждайте преговори или психологически беседи, дори ако сте професионален психолог или педагог, защото за похитителите вие сте само необходимата им жертва, която трябва да бъде използвана като средство за постигане на целите</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имайте предвид,</w:t>
      </w:r>
      <w:r w:rsidR="00771E24">
        <w:rPr>
          <w:rFonts w:ascii="Times New Roman" w:eastAsia="Times New Roman" w:hAnsi="Times New Roman" w:cs="Times New Roman"/>
          <w:sz w:val="24"/>
          <w:szCs w:val="24"/>
          <w:lang w:val="ru-RU"/>
        </w:rPr>
        <w:t xml:space="preserve"> </w:t>
      </w:r>
      <w:r w:rsidRPr="00BC3A84">
        <w:rPr>
          <w:rFonts w:ascii="Times New Roman" w:eastAsia="Times New Roman" w:hAnsi="Times New Roman" w:cs="Times New Roman"/>
          <w:sz w:val="24"/>
          <w:szCs w:val="24"/>
          <w:lang w:val="ru-RU"/>
        </w:rPr>
        <w:t xml:space="preserve">че </w:t>
      </w:r>
      <w:proofErr w:type="gramStart"/>
      <w:r w:rsidRPr="00BC3A84">
        <w:rPr>
          <w:rFonts w:ascii="Times New Roman" w:eastAsia="Times New Roman" w:hAnsi="Times New Roman" w:cs="Times New Roman"/>
          <w:sz w:val="24"/>
          <w:szCs w:val="24"/>
          <w:lang w:val="ru-RU"/>
        </w:rPr>
        <w:t>вашите ,,психологически</w:t>
      </w:r>
      <w:proofErr w:type="gramEnd"/>
      <w:r w:rsidRPr="00BC3A84">
        <w:rPr>
          <w:rFonts w:ascii="Times New Roman" w:eastAsia="Times New Roman" w:hAnsi="Times New Roman" w:cs="Times New Roman"/>
          <w:sz w:val="24"/>
          <w:szCs w:val="24"/>
          <w:lang w:val="ru-RU"/>
        </w:rPr>
        <w:t xml:space="preserve"> импровизации“ могат да обезсмислят работата на специалните служби и професионалните психолози, работещи за разрешаване на кризата</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 xml:space="preserve">не нападайте похитителите, дори да сте в отлична спортна и физическа кондиция, тъй като можете да предизвикате нежелани човешки жертви и </w:t>
      </w:r>
      <w:proofErr w:type="gramStart"/>
      <w:r w:rsidRPr="00BC3A84">
        <w:rPr>
          <w:rFonts w:ascii="Times New Roman" w:eastAsia="Times New Roman" w:hAnsi="Times New Roman" w:cs="Times New Roman"/>
          <w:sz w:val="24"/>
          <w:szCs w:val="24"/>
          <w:lang w:val="ru-RU"/>
        </w:rPr>
        <w:t>да  провалите</w:t>
      </w:r>
      <w:proofErr w:type="gramEnd"/>
      <w:r w:rsidRPr="00BC3A84">
        <w:rPr>
          <w:rFonts w:ascii="Times New Roman" w:eastAsia="Times New Roman" w:hAnsi="Times New Roman" w:cs="Times New Roman"/>
          <w:sz w:val="24"/>
          <w:szCs w:val="24"/>
          <w:lang w:val="ru-RU"/>
        </w:rPr>
        <w:t xml:space="preserve"> замисъла и реализацията на планираната и провеждаща се антитерористична операция</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по-приемливо поведение е да създавате впечатление у похитителите, че сте склонен да сътрудничите, с което затвърждавате оценката им, че не сте потенциална или действителна заплаха за тях</w:t>
      </w:r>
    </w:p>
    <w:p w:rsidR="00421EF2" w:rsidRPr="00BC3A84" w:rsidRDefault="00421EF2" w:rsidP="00BC3A84">
      <w:pPr>
        <w:numPr>
          <w:ilvl w:val="0"/>
          <w:numId w:val="1"/>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имайте предвид, че похитителите също като вас се намират в екстремална ситуация, и ако терористът-похитител ви възприема като действителна или потенциална заплаха, освен, че ще концентрирате върху себе си неговата агресия, голяма е вероятността вие да се превърнете в първата жертва, която той е решил да нарани или убие, за да покаже на държавните институции и обществото, че демонстрира решителност или непоколебимост, за да ги подтикне да изпълнят исканията, заради които е взел заложници</w:t>
      </w:r>
    </w:p>
    <w:p w:rsidR="00421EF2" w:rsidRPr="00BC3A84" w:rsidRDefault="00421EF2" w:rsidP="00BC3A84">
      <w:pPr>
        <w:pStyle w:val="a3"/>
        <w:numPr>
          <w:ilvl w:val="0"/>
          <w:numId w:val="1"/>
        </w:numPr>
        <w:spacing w:before="0" w:beforeAutospacing="0" w:after="0" w:afterAutospacing="0"/>
        <w:jc w:val="both"/>
        <w:rPr>
          <w:u w:val="single"/>
          <w:lang w:val="bg-BG"/>
        </w:rPr>
      </w:pPr>
      <w:r w:rsidRPr="00BC3A84">
        <w:rPr>
          <w:b/>
        </w:rPr>
        <w:t>В случай, че бъдете взети за заложници от въоръжени лица</w:t>
      </w:r>
      <w:r w:rsidRPr="00BC3A84">
        <w:t xml:space="preserve">, не противоречете и спазвайте указанията им. Не се дръжте предизвикателно, това може да бъде крайно опасно за живота Ви. Последното нещо, което би искал похитителят, е да се наложи да Ви убие. Мъртвият заложник не представлява никакъв коз за водене </w:t>
      </w:r>
      <w:proofErr w:type="gramStart"/>
      <w:r w:rsidRPr="00BC3A84">
        <w:t>на  преговори</w:t>
      </w:r>
      <w:proofErr w:type="gramEnd"/>
      <w:r w:rsidRPr="00BC3A84">
        <w:t>.</w:t>
      </w:r>
    </w:p>
    <w:p w:rsidR="00421EF2" w:rsidRPr="00BC3A84" w:rsidRDefault="00421EF2" w:rsidP="00BC3A84">
      <w:pPr>
        <w:pStyle w:val="a3"/>
        <w:numPr>
          <w:ilvl w:val="0"/>
          <w:numId w:val="1"/>
        </w:numPr>
        <w:spacing w:before="0" w:beforeAutospacing="0" w:after="0" w:afterAutospacing="0"/>
        <w:jc w:val="both"/>
        <w:rPr>
          <w:u w:val="single"/>
          <w:lang w:val="bg-BG"/>
        </w:rPr>
      </w:pPr>
      <w:r w:rsidRPr="00BC3A84">
        <w:t xml:space="preserve"> Поискайте вода, храна, дрехи, лекарства и други необходими </w:t>
      </w:r>
      <w:r w:rsidRPr="00BC3A84">
        <w:rPr>
          <w:lang w:val="bg-BG"/>
        </w:rPr>
        <w:t>и</w:t>
      </w:r>
      <w:r w:rsidRPr="00BC3A84">
        <w:t xml:space="preserve"> жизненоважни неща.</w:t>
      </w:r>
    </w:p>
    <w:p w:rsidR="00421EF2" w:rsidRPr="00BC3A84" w:rsidRDefault="00421EF2" w:rsidP="00BC3A84">
      <w:pPr>
        <w:pStyle w:val="a3"/>
        <w:numPr>
          <w:ilvl w:val="0"/>
          <w:numId w:val="1"/>
        </w:numPr>
        <w:spacing w:before="0" w:beforeAutospacing="0" w:after="0" w:afterAutospacing="0"/>
        <w:jc w:val="both"/>
        <w:rPr>
          <w:u w:val="single"/>
          <w:lang w:val="bg-BG"/>
        </w:rPr>
      </w:pPr>
      <w:r w:rsidRPr="00BC3A84">
        <w:t>Опитайте се да създадете контакт с похитителите, бъдете активни, но не агресивни и предизвикателни</w:t>
      </w:r>
      <w:r w:rsidRPr="00BC3A84">
        <w:rPr>
          <w:lang w:val="bg-BG"/>
        </w:rPr>
        <w:t xml:space="preserve"> дествия</w:t>
      </w:r>
      <w:r w:rsidRPr="00BC3A84">
        <w:t>! Не засягайте достойнството на похитителите!</w:t>
      </w:r>
    </w:p>
    <w:p w:rsidR="00421EF2" w:rsidRPr="00BC3A84" w:rsidRDefault="00421EF2" w:rsidP="00BC3A84">
      <w:pPr>
        <w:pStyle w:val="a3"/>
        <w:numPr>
          <w:ilvl w:val="0"/>
          <w:numId w:val="1"/>
        </w:numPr>
        <w:spacing w:before="0" w:beforeAutospacing="0" w:after="0" w:afterAutospacing="0"/>
        <w:jc w:val="both"/>
        <w:rPr>
          <w:u w:val="single"/>
          <w:lang w:val="bg-BG"/>
        </w:rPr>
      </w:pPr>
      <w:r w:rsidRPr="00BC3A84">
        <w:t xml:space="preserve"> Бъдете търпеливи!</w:t>
      </w:r>
    </w:p>
    <w:p w:rsidR="00421EF2" w:rsidRPr="00BC3A84" w:rsidRDefault="00421EF2" w:rsidP="00BC3A84">
      <w:pPr>
        <w:pStyle w:val="a3"/>
        <w:numPr>
          <w:ilvl w:val="0"/>
          <w:numId w:val="1"/>
        </w:numPr>
        <w:spacing w:before="0" w:beforeAutospacing="0" w:after="0" w:afterAutospacing="0"/>
        <w:jc w:val="both"/>
        <w:rPr>
          <w:u w:val="single"/>
          <w:lang w:val="bg-BG"/>
        </w:rPr>
      </w:pPr>
      <w:r w:rsidRPr="00BC3A84">
        <w:t xml:space="preserve"> Запомнете, похитителите могат да бъдат заловени, имуществото да се възстанови, но човешкият живот е невъзвратим!</w:t>
      </w:r>
    </w:p>
    <w:p w:rsidR="00421EF2" w:rsidRPr="00BC3A84" w:rsidRDefault="00421EF2" w:rsidP="00BC3A84">
      <w:pPr>
        <w:spacing w:after="0" w:line="240" w:lineRule="auto"/>
        <w:ind w:left="720"/>
        <w:jc w:val="both"/>
        <w:rPr>
          <w:rFonts w:ascii="Times New Roman" w:eastAsia="Times New Roman" w:hAnsi="Times New Roman" w:cs="Times New Roman"/>
          <w:sz w:val="24"/>
          <w:szCs w:val="24"/>
          <w:u w:val="single"/>
        </w:rPr>
      </w:pPr>
    </w:p>
    <w:p w:rsidR="00421EF2" w:rsidRPr="00BC3A84" w:rsidRDefault="00765703" w:rsidP="00BC3A84">
      <w:pPr>
        <w:spacing w:after="0" w:line="240" w:lineRule="auto"/>
        <w:jc w:val="both"/>
        <w:rPr>
          <w:rFonts w:ascii="Times New Roman" w:eastAsia="Times New Roman" w:hAnsi="Times New Roman" w:cs="Times New Roman"/>
          <w:b/>
          <w:bCs/>
          <w:sz w:val="24"/>
          <w:szCs w:val="24"/>
          <w:u w:val="single"/>
          <w:lang w:val="ru-RU"/>
        </w:rPr>
      </w:pPr>
      <w:r w:rsidRPr="00BC3A84">
        <w:rPr>
          <w:rFonts w:ascii="Times New Roman" w:eastAsia="Times New Roman" w:hAnsi="Times New Roman" w:cs="Times New Roman"/>
          <w:b/>
          <w:sz w:val="24"/>
          <w:szCs w:val="24"/>
          <w:u w:val="single"/>
          <w:lang w:val="ru-RU"/>
        </w:rPr>
        <w:t>Г.</w:t>
      </w:r>
      <w:r w:rsidR="00771E24">
        <w:rPr>
          <w:rFonts w:ascii="Times New Roman" w:eastAsia="Times New Roman" w:hAnsi="Times New Roman" w:cs="Times New Roman"/>
          <w:b/>
          <w:sz w:val="24"/>
          <w:szCs w:val="24"/>
          <w:u w:val="single"/>
          <w:lang w:val="ru-RU"/>
        </w:rPr>
        <w:t xml:space="preserve"> </w:t>
      </w:r>
      <w:r w:rsidR="00421EF2" w:rsidRPr="00BC3A84">
        <w:rPr>
          <w:rFonts w:ascii="Times New Roman" w:eastAsia="Times New Roman" w:hAnsi="Times New Roman" w:cs="Times New Roman"/>
          <w:b/>
          <w:sz w:val="24"/>
          <w:szCs w:val="24"/>
          <w:u w:val="single"/>
          <w:lang w:val="ru-RU"/>
        </w:rPr>
        <w:t>Правила за поведение</w:t>
      </w:r>
      <w:r w:rsidR="00421EF2" w:rsidRPr="00BC3A84">
        <w:rPr>
          <w:rFonts w:ascii="Times New Roman" w:eastAsia="Times New Roman" w:hAnsi="Times New Roman" w:cs="Times New Roman"/>
          <w:b/>
          <w:bCs/>
          <w:sz w:val="24"/>
          <w:szCs w:val="24"/>
          <w:u w:val="single"/>
          <w:lang w:val="ru-RU"/>
        </w:rPr>
        <w:t xml:space="preserve"> при намиране на пакети с неясно съдържание</w:t>
      </w:r>
    </w:p>
    <w:p w:rsidR="00421EF2" w:rsidRPr="00BC3A84" w:rsidRDefault="00421EF2" w:rsidP="00BC3A84">
      <w:pPr>
        <w:spacing w:after="0" w:line="240" w:lineRule="auto"/>
        <w:jc w:val="both"/>
        <w:rPr>
          <w:rFonts w:ascii="Times New Roman" w:eastAsia="Times New Roman" w:hAnsi="Times New Roman" w:cs="Times New Roman"/>
          <w:sz w:val="24"/>
          <w:szCs w:val="24"/>
          <w:lang w:val="bg-BG"/>
        </w:rPr>
      </w:pPr>
      <w:r w:rsidRPr="00BC3A84">
        <w:rPr>
          <w:rFonts w:ascii="Times New Roman" w:eastAsia="Times New Roman" w:hAnsi="Times New Roman" w:cs="Times New Roman"/>
          <w:sz w:val="24"/>
          <w:szCs w:val="24"/>
        </w:rPr>
        <w:t xml:space="preserve">Самоделните взривни устройства могат да са замаскирани в чанти, куфари, багажи, пакети, колетни пратки и др. и </w:t>
      </w:r>
      <w:r w:rsidR="009A39D3" w:rsidRPr="00BC3A84">
        <w:rPr>
          <w:rFonts w:ascii="Times New Roman" w:eastAsia="Times New Roman" w:hAnsi="Times New Roman" w:cs="Times New Roman"/>
          <w:sz w:val="24"/>
          <w:szCs w:val="24"/>
        </w:rPr>
        <w:t xml:space="preserve">да се поставят в </w:t>
      </w:r>
      <w:r w:rsidR="009A39D3" w:rsidRPr="00BC3A84">
        <w:rPr>
          <w:rFonts w:ascii="Times New Roman" w:eastAsia="Times New Roman" w:hAnsi="Times New Roman" w:cs="Times New Roman"/>
          <w:sz w:val="24"/>
          <w:szCs w:val="24"/>
          <w:lang w:val="bg-BG"/>
        </w:rPr>
        <w:t>коридори, тоалетни,</w:t>
      </w:r>
      <w:r w:rsidRPr="00BC3A84">
        <w:rPr>
          <w:rFonts w:ascii="Times New Roman" w:eastAsia="Times New Roman" w:hAnsi="Times New Roman" w:cs="Times New Roman"/>
          <w:sz w:val="24"/>
          <w:szCs w:val="24"/>
        </w:rPr>
        <w:t xml:space="preserve"> кофи за боклук</w:t>
      </w:r>
      <w:r w:rsidR="009A39D3" w:rsidRPr="00BC3A84">
        <w:rPr>
          <w:rFonts w:ascii="Times New Roman" w:eastAsia="Times New Roman" w:hAnsi="Times New Roman" w:cs="Times New Roman"/>
          <w:sz w:val="24"/>
          <w:szCs w:val="24"/>
          <w:lang w:val="bg-BG"/>
        </w:rPr>
        <w:t>, дворни пространства, стълбища</w:t>
      </w:r>
      <w:r w:rsidRPr="00BC3A84">
        <w:rPr>
          <w:rFonts w:ascii="Times New Roman" w:eastAsia="Times New Roman" w:hAnsi="Times New Roman" w:cs="Times New Roman"/>
          <w:sz w:val="24"/>
          <w:szCs w:val="24"/>
        </w:rPr>
        <w:t xml:space="preserve"> и др. Пр</w:t>
      </w:r>
      <w:r w:rsidR="009A39D3" w:rsidRPr="00BC3A84">
        <w:rPr>
          <w:rFonts w:ascii="Times New Roman" w:eastAsia="Times New Roman" w:hAnsi="Times New Roman" w:cs="Times New Roman"/>
          <w:sz w:val="24"/>
          <w:szCs w:val="24"/>
        </w:rPr>
        <w:t xml:space="preserve">и откриване на такива </w:t>
      </w:r>
      <w:r w:rsidR="009A39D3" w:rsidRPr="00BC3A84">
        <w:rPr>
          <w:rFonts w:ascii="Times New Roman" w:eastAsia="Times New Roman" w:hAnsi="Times New Roman" w:cs="Times New Roman"/>
          <w:sz w:val="24"/>
          <w:szCs w:val="24"/>
          <w:lang w:val="bg-BG"/>
        </w:rPr>
        <w:t>съмнителни предмети</w:t>
      </w:r>
      <w:r w:rsidRPr="00BC3A84">
        <w:rPr>
          <w:rFonts w:ascii="Times New Roman" w:eastAsia="Times New Roman" w:hAnsi="Times New Roman" w:cs="Times New Roman"/>
          <w:sz w:val="24"/>
          <w:szCs w:val="24"/>
        </w:rPr>
        <w:t>:</w:t>
      </w:r>
    </w:p>
    <w:p w:rsidR="00421EF2" w:rsidRPr="00BC3A84" w:rsidRDefault="00421EF2" w:rsidP="00BC3A84">
      <w:pPr>
        <w:spacing w:after="0" w:line="240" w:lineRule="auto"/>
        <w:ind w:left="360"/>
        <w:jc w:val="both"/>
        <w:rPr>
          <w:rFonts w:ascii="Times New Roman" w:eastAsia="Times New Roman" w:hAnsi="Times New Roman" w:cs="Times New Roman"/>
          <w:b/>
          <w:bCs/>
          <w:sz w:val="24"/>
          <w:szCs w:val="24"/>
          <w:u w:val="single"/>
          <w:lang w:val="ru-RU"/>
        </w:rPr>
      </w:pPr>
    </w:p>
    <w:p w:rsidR="00421EF2" w:rsidRPr="00BC3A84" w:rsidRDefault="00421EF2" w:rsidP="00BC3A84">
      <w:pPr>
        <w:numPr>
          <w:ilvl w:val="0"/>
          <w:numId w:val="3"/>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 xml:space="preserve">не ги премествайте </w:t>
      </w:r>
    </w:p>
    <w:p w:rsidR="00421EF2" w:rsidRPr="00BC3A84" w:rsidRDefault="00421EF2" w:rsidP="00BC3A84">
      <w:pPr>
        <w:numPr>
          <w:ilvl w:val="0"/>
          <w:numId w:val="3"/>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не правете опити да ги разглобявате, наклонявате или подхвърляте, защото с някои от тези действия можете да предизвикате началната първична детонация.</w:t>
      </w:r>
    </w:p>
    <w:p w:rsidR="00CC671F" w:rsidRPr="00BC3A84" w:rsidRDefault="00CC671F" w:rsidP="00BC3A84">
      <w:pPr>
        <w:numPr>
          <w:ilvl w:val="0"/>
          <w:numId w:val="3"/>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lastRenderedPageBreak/>
        <w:t xml:space="preserve">лицето забелязало багажа, пакета и др./ученик, учител, човек от персонала/, информира по реда на оповестяване </w:t>
      </w:r>
      <w:r w:rsidR="008547B8">
        <w:rPr>
          <w:rFonts w:ascii="Times New Roman" w:eastAsia="Times New Roman" w:hAnsi="Times New Roman" w:cs="Times New Roman"/>
          <w:sz w:val="24"/>
          <w:szCs w:val="24"/>
          <w:lang w:val="bg-BG"/>
        </w:rPr>
        <w:t xml:space="preserve">директора на </w:t>
      </w:r>
      <w:r w:rsidR="00986A01">
        <w:rPr>
          <w:rFonts w:ascii="Times New Roman" w:eastAsia="Times New Roman" w:hAnsi="Times New Roman" w:cs="Times New Roman"/>
          <w:sz w:val="24"/>
          <w:szCs w:val="24"/>
          <w:lang w:val="bg-BG"/>
        </w:rPr>
        <w:t>ОУ „Отец Паисий“с.Нова Камена</w:t>
      </w:r>
      <w:r w:rsidRPr="00BC3A84">
        <w:rPr>
          <w:rFonts w:ascii="Times New Roman" w:eastAsia="Times New Roman" w:hAnsi="Times New Roman" w:cs="Times New Roman"/>
          <w:sz w:val="24"/>
          <w:szCs w:val="24"/>
          <w:lang w:val="ru-RU"/>
        </w:rPr>
        <w:t>,</w:t>
      </w:r>
      <w:r w:rsidRPr="00BC3A84">
        <w:rPr>
          <w:rFonts w:ascii="Times New Roman" w:eastAsia="Calibri" w:hAnsi="Times New Roman" w:cs="Times New Roman"/>
          <w:sz w:val="24"/>
          <w:szCs w:val="24"/>
        </w:rPr>
        <w:t xml:space="preserve"> </w:t>
      </w:r>
      <w:r w:rsidRPr="00BC3A84">
        <w:rPr>
          <w:rFonts w:ascii="Times New Roman" w:eastAsia="Calibri" w:hAnsi="Times New Roman" w:cs="Times New Roman"/>
          <w:sz w:val="24"/>
          <w:szCs w:val="24"/>
          <w:lang w:val="bg-BG"/>
        </w:rPr>
        <w:t>с</w:t>
      </w:r>
      <w:r w:rsidRPr="00BC3A84">
        <w:rPr>
          <w:rFonts w:ascii="Times New Roman" w:eastAsia="Calibri" w:hAnsi="Times New Roman" w:cs="Times New Roman"/>
          <w:sz w:val="24"/>
          <w:szCs w:val="24"/>
        </w:rPr>
        <w:t>лужител</w:t>
      </w:r>
      <w:r w:rsidRPr="00BC3A84">
        <w:rPr>
          <w:rFonts w:ascii="Times New Roman" w:hAnsi="Times New Roman" w:cs="Times New Roman"/>
          <w:sz w:val="24"/>
          <w:szCs w:val="24"/>
          <w:lang w:val="bg-BG"/>
        </w:rPr>
        <w:t>я</w:t>
      </w:r>
      <w:r w:rsidRPr="00BC3A84">
        <w:rPr>
          <w:rFonts w:ascii="Times New Roman" w:eastAsia="Calibri" w:hAnsi="Times New Roman" w:cs="Times New Roman"/>
          <w:sz w:val="24"/>
          <w:szCs w:val="24"/>
        </w:rPr>
        <w:t xml:space="preserve"> за връзка по сигурността</w:t>
      </w:r>
      <w:r w:rsidRPr="00BC3A84">
        <w:rPr>
          <w:rFonts w:ascii="Times New Roman" w:eastAsia="Calibri" w:hAnsi="Times New Roman" w:cs="Times New Roman"/>
          <w:sz w:val="24"/>
          <w:szCs w:val="24"/>
          <w:lang w:val="bg-BG"/>
        </w:rPr>
        <w:t xml:space="preserve">, класния ръководител, учителя </w:t>
      </w:r>
      <w:proofErr w:type="gramStart"/>
      <w:r w:rsidRPr="00BC3A84">
        <w:rPr>
          <w:rFonts w:ascii="Times New Roman" w:eastAsia="Calibri" w:hAnsi="Times New Roman" w:cs="Times New Roman"/>
          <w:sz w:val="24"/>
          <w:szCs w:val="24"/>
          <w:lang w:val="bg-BG"/>
        </w:rPr>
        <w:t>за часа</w:t>
      </w:r>
      <w:proofErr w:type="gramEnd"/>
      <w:r w:rsidRPr="00BC3A84">
        <w:rPr>
          <w:rFonts w:ascii="Times New Roman" w:eastAsia="Calibri" w:hAnsi="Times New Roman" w:cs="Times New Roman"/>
          <w:sz w:val="24"/>
          <w:szCs w:val="24"/>
          <w:lang w:val="bg-BG"/>
        </w:rPr>
        <w:t xml:space="preserve"> и др....според ситуацията.</w:t>
      </w:r>
    </w:p>
    <w:p w:rsidR="00CC671F" w:rsidRPr="00BC3A84" w:rsidRDefault="00CC671F" w:rsidP="00BC3A84">
      <w:pPr>
        <w:pStyle w:val="a5"/>
        <w:numPr>
          <w:ilvl w:val="0"/>
          <w:numId w:val="3"/>
        </w:numPr>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Директорът преценя необходимостта от е</w:t>
      </w:r>
      <w:r w:rsidRPr="00BC3A84">
        <w:rPr>
          <w:rFonts w:ascii="Times New Roman" w:eastAsia="Times New Roman" w:hAnsi="Times New Roman" w:cs="Times New Roman"/>
          <w:sz w:val="24"/>
          <w:szCs w:val="24"/>
        </w:rPr>
        <w:t>вакуация</w:t>
      </w:r>
      <w:r w:rsidRPr="00BC3A84">
        <w:rPr>
          <w:rFonts w:ascii="Times New Roman" w:eastAsia="Times New Roman" w:hAnsi="Times New Roman" w:cs="Times New Roman"/>
          <w:sz w:val="24"/>
          <w:szCs w:val="24"/>
          <w:lang w:val="bg-BG"/>
        </w:rPr>
        <w:t>, която</w:t>
      </w:r>
      <w:r w:rsidRPr="00BC3A84">
        <w:rPr>
          <w:rFonts w:ascii="Times New Roman" w:eastAsia="Times New Roman" w:hAnsi="Times New Roman" w:cs="Times New Roman"/>
          <w:sz w:val="24"/>
          <w:szCs w:val="24"/>
        </w:rPr>
        <w:t xml:space="preserve"> се извършва съгласно</w:t>
      </w:r>
      <w:r w:rsidRPr="00BC3A84">
        <w:rPr>
          <w:rFonts w:ascii="Times New Roman" w:eastAsia="Times New Roman" w:hAnsi="Times New Roman" w:cs="Times New Roman"/>
          <w:sz w:val="24"/>
          <w:szCs w:val="24"/>
          <w:lang w:val="bg-BG"/>
        </w:rPr>
        <w:t xml:space="preserve">  </w:t>
      </w:r>
      <w:r w:rsidRPr="00BC3A84">
        <w:rPr>
          <w:rFonts w:ascii="Times New Roman" w:eastAsia="Times New Roman" w:hAnsi="Times New Roman" w:cs="Times New Roman"/>
          <w:sz w:val="24"/>
          <w:szCs w:val="24"/>
        </w:rPr>
        <w:t>плана за евакуация при пожар или авария</w:t>
      </w:r>
      <w:r w:rsidRPr="00BC3A84">
        <w:rPr>
          <w:rFonts w:ascii="Times New Roman" w:eastAsia="Times New Roman" w:hAnsi="Times New Roman" w:cs="Times New Roman"/>
          <w:sz w:val="24"/>
          <w:szCs w:val="24"/>
          <w:lang w:val="bg-BG"/>
        </w:rPr>
        <w:t>.</w:t>
      </w:r>
      <w:r w:rsidRPr="00BC3A84">
        <w:rPr>
          <w:rFonts w:ascii="Times New Roman" w:eastAsia="Times New Roman" w:hAnsi="Times New Roman" w:cs="Times New Roman"/>
          <w:sz w:val="24"/>
          <w:szCs w:val="24"/>
        </w:rPr>
        <w:t xml:space="preserve"> </w:t>
      </w:r>
    </w:p>
    <w:p w:rsidR="00CC671F" w:rsidRPr="00BC3A84" w:rsidRDefault="00CC671F" w:rsidP="00BC3A84">
      <w:pPr>
        <w:pStyle w:val="a5"/>
        <w:numPr>
          <w:ilvl w:val="0"/>
          <w:numId w:val="3"/>
        </w:numPr>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rPr>
        <w:t xml:space="preserve">като приоритетно се евакуират лицата, които са в близост до открития съмнителен </w:t>
      </w:r>
    </w:p>
    <w:p w:rsidR="00CC671F" w:rsidRPr="00BC3A84" w:rsidRDefault="00CC671F" w:rsidP="00BC3A84">
      <w:pPr>
        <w:pStyle w:val="a5"/>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rPr>
        <w:t>предмет/вещество или застрашени помещения/сгради както и най-малките деца/</w:t>
      </w:r>
      <w:r w:rsidR="00564256">
        <w:rPr>
          <w:rFonts w:ascii="Times New Roman" w:eastAsia="Times New Roman" w:hAnsi="Times New Roman" w:cs="Times New Roman"/>
          <w:sz w:val="24"/>
          <w:szCs w:val="24"/>
          <w:lang w:val="bg-BG"/>
        </w:rPr>
        <w:t xml:space="preserve"> </w:t>
      </w:r>
      <w:r w:rsidRPr="00BC3A84">
        <w:rPr>
          <w:rFonts w:ascii="Times New Roman" w:eastAsia="Times New Roman" w:hAnsi="Times New Roman" w:cs="Times New Roman"/>
          <w:sz w:val="24"/>
          <w:szCs w:val="24"/>
        </w:rPr>
        <w:t>без да се допуска паника и хаос.</w:t>
      </w:r>
    </w:p>
    <w:p w:rsidR="00CC671F" w:rsidRPr="00564256" w:rsidRDefault="00CC671F" w:rsidP="009F04B0">
      <w:pPr>
        <w:pStyle w:val="a5"/>
        <w:numPr>
          <w:ilvl w:val="0"/>
          <w:numId w:val="3"/>
        </w:numPr>
        <w:jc w:val="both"/>
        <w:rPr>
          <w:rFonts w:ascii="Times New Roman" w:eastAsia="Times New Roman" w:hAnsi="Times New Roman" w:cs="Times New Roman"/>
          <w:sz w:val="24"/>
          <w:szCs w:val="24"/>
        </w:rPr>
      </w:pPr>
      <w:r w:rsidRPr="00564256">
        <w:rPr>
          <w:rFonts w:ascii="Times New Roman" w:eastAsia="Times New Roman" w:hAnsi="Times New Roman" w:cs="Times New Roman"/>
          <w:sz w:val="24"/>
          <w:szCs w:val="24"/>
        </w:rPr>
        <w:t xml:space="preserve">При евакуация пребиваващите в </w:t>
      </w:r>
      <w:r w:rsidRPr="00564256">
        <w:rPr>
          <w:rFonts w:ascii="Times New Roman" w:eastAsia="Times New Roman" w:hAnsi="Times New Roman" w:cs="Times New Roman"/>
          <w:sz w:val="24"/>
          <w:szCs w:val="24"/>
          <w:lang w:val="bg-BG"/>
        </w:rPr>
        <w:t>училишето</w:t>
      </w:r>
      <w:r w:rsidRPr="00564256">
        <w:rPr>
          <w:rFonts w:ascii="Times New Roman" w:eastAsia="Times New Roman" w:hAnsi="Times New Roman" w:cs="Times New Roman"/>
          <w:sz w:val="24"/>
          <w:szCs w:val="24"/>
        </w:rPr>
        <w:t xml:space="preserve"> вземат багажа си, за да улеснят последващата проверка от органите на МВР и подпомагащите ги длъжностни лица от </w:t>
      </w:r>
      <w:r w:rsidRPr="00564256">
        <w:rPr>
          <w:rFonts w:ascii="Times New Roman" w:eastAsia="Times New Roman" w:hAnsi="Times New Roman" w:cs="Times New Roman"/>
          <w:sz w:val="24"/>
          <w:szCs w:val="24"/>
          <w:lang w:val="bg-BG"/>
        </w:rPr>
        <w:t>училището</w:t>
      </w:r>
      <w:r w:rsidRPr="00564256">
        <w:rPr>
          <w:rFonts w:ascii="Times New Roman" w:eastAsia="Times New Roman" w:hAnsi="Times New Roman" w:cs="Times New Roman"/>
          <w:sz w:val="24"/>
          <w:szCs w:val="24"/>
        </w:rPr>
        <w:t xml:space="preserve">. </w:t>
      </w:r>
    </w:p>
    <w:p w:rsidR="00E46B78" w:rsidRPr="00BC3A84" w:rsidRDefault="00CC671F" w:rsidP="00BC3A84">
      <w:pPr>
        <w:pStyle w:val="a5"/>
        <w:numPr>
          <w:ilvl w:val="0"/>
          <w:numId w:val="3"/>
        </w:numPr>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rPr>
        <w:t>При евакуация се вземат мерки за недопускане на влизането на лица в застрашения обект/помещение, с изключение на органите на МВР и подпомагащите ги длъжностни лица от</w:t>
      </w:r>
      <w:r w:rsidRPr="00BC3A84">
        <w:rPr>
          <w:rFonts w:ascii="Times New Roman" w:eastAsia="Times New Roman" w:hAnsi="Times New Roman" w:cs="Times New Roman"/>
          <w:sz w:val="24"/>
          <w:szCs w:val="24"/>
          <w:lang w:val="bg-BG"/>
        </w:rPr>
        <w:t xml:space="preserve"> </w:t>
      </w:r>
      <w:proofErr w:type="gramStart"/>
      <w:r w:rsidRPr="00BC3A84">
        <w:rPr>
          <w:rFonts w:ascii="Times New Roman" w:eastAsia="Times New Roman" w:hAnsi="Times New Roman" w:cs="Times New Roman"/>
          <w:sz w:val="24"/>
          <w:szCs w:val="24"/>
          <w:lang w:val="bg-BG"/>
        </w:rPr>
        <w:t>училишето</w:t>
      </w:r>
      <w:r w:rsidRPr="00BC3A84">
        <w:rPr>
          <w:rFonts w:ascii="Times New Roman" w:eastAsia="Times New Roman" w:hAnsi="Times New Roman" w:cs="Times New Roman"/>
          <w:sz w:val="24"/>
          <w:szCs w:val="24"/>
        </w:rPr>
        <w:t xml:space="preserve"> .</w:t>
      </w:r>
      <w:proofErr w:type="gramEnd"/>
      <w:r w:rsidRPr="00BC3A84">
        <w:rPr>
          <w:rFonts w:ascii="Times New Roman" w:eastAsia="Times New Roman" w:hAnsi="Times New Roman" w:cs="Times New Roman"/>
          <w:sz w:val="24"/>
          <w:szCs w:val="24"/>
        </w:rPr>
        <w:t xml:space="preserve"> </w:t>
      </w:r>
    </w:p>
    <w:p w:rsidR="00CC671F" w:rsidRPr="00BC3A84" w:rsidRDefault="00CC671F" w:rsidP="00BC3A84">
      <w:pPr>
        <w:pStyle w:val="a5"/>
        <w:numPr>
          <w:ilvl w:val="0"/>
          <w:numId w:val="3"/>
        </w:numPr>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rPr>
        <w:t xml:space="preserve"> Евакуираните ученици и персонал се настаняват </w:t>
      </w:r>
      <w:r w:rsidRPr="00BC3A84">
        <w:rPr>
          <w:rFonts w:ascii="Times New Roman" w:eastAsia="Times New Roman" w:hAnsi="Times New Roman" w:cs="Times New Roman"/>
          <w:sz w:val="24"/>
          <w:szCs w:val="24"/>
          <w:lang w:val="bg-BG"/>
        </w:rPr>
        <w:t>по преценка на ръководителите на определено място.</w:t>
      </w:r>
    </w:p>
    <w:p w:rsidR="00CC671F" w:rsidRPr="00BC3A84" w:rsidRDefault="00CC671F" w:rsidP="00BC3A84">
      <w:pPr>
        <w:pStyle w:val="a5"/>
        <w:numPr>
          <w:ilvl w:val="0"/>
          <w:numId w:val="3"/>
        </w:numPr>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rPr>
        <w:t xml:space="preserve">Проверява се броят на евакуианите лица. </w:t>
      </w:r>
    </w:p>
    <w:p w:rsidR="00CC671F" w:rsidRPr="00737FC6" w:rsidRDefault="00CC671F" w:rsidP="00090172">
      <w:pPr>
        <w:pStyle w:val="a5"/>
        <w:numPr>
          <w:ilvl w:val="0"/>
          <w:numId w:val="3"/>
        </w:numPr>
        <w:jc w:val="both"/>
        <w:rPr>
          <w:rFonts w:ascii="Times New Roman" w:eastAsia="Times New Roman" w:hAnsi="Times New Roman" w:cs="Times New Roman"/>
          <w:sz w:val="24"/>
          <w:szCs w:val="24"/>
        </w:rPr>
      </w:pPr>
      <w:r w:rsidRPr="00737FC6">
        <w:rPr>
          <w:rFonts w:ascii="Times New Roman" w:eastAsia="Times New Roman" w:hAnsi="Times New Roman" w:cs="Times New Roman"/>
          <w:sz w:val="24"/>
          <w:szCs w:val="24"/>
        </w:rPr>
        <w:t xml:space="preserve">След извършване на проверка на обекта от страна на органите на МВР, непотвърждаваща достоверността на сигнала или предполагаща последващо неутрализиране на опасността, се подписва констативен протокол, след което </w:t>
      </w:r>
      <w:r w:rsidR="00737FC6">
        <w:rPr>
          <w:rFonts w:ascii="Times New Roman" w:eastAsia="Times New Roman" w:hAnsi="Times New Roman" w:cs="Times New Roman"/>
          <w:sz w:val="24"/>
          <w:szCs w:val="24"/>
          <w:lang w:val="bg-BG"/>
        </w:rPr>
        <w:t>директора на ПГ по ПСТТ</w:t>
      </w:r>
      <w:r w:rsidR="00737FC6" w:rsidRPr="00BC3A84">
        <w:rPr>
          <w:rFonts w:ascii="Times New Roman" w:eastAsia="Times New Roman" w:hAnsi="Times New Roman" w:cs="Times New Roman"/>
          <w:sz w:val="24"/>
          <w:szCs w:val="24"/>
        </w:rPr>
        <w:t xml:space="preserve"> </w:t>
      </w:r>
      <w:r w:rsidRPr="00737FC6">
        <w:rPr>
          <w:rFonts w:ascii="Times New Roman" w:eastAsia="Times New Roman" w:hAnsi="Times New Roman" w:cs="Times New Roman"/>
          <w:sz w:val="24"/>
          <w:szCs w:val="24"/>
        </w:rPr>
        <w:t xml:space="preserve">взема решение за възстановяване или не на учебния процес. </w:t>
      </w:r>
    </w:p>
    <w:p w:rsidR="00211698" w:rsidRPr="00BC3A84" w:rsidRDefault="00765703" w:rsidP="00BC3A84">
      <w:pPr>
        <w:pStyle w:val="a3"/>
        <w:spacing w:before="0" w:beforeAutospacing="0" w:after="0" w:afterAutospacing="0"/>
        <w:jc w:val="both"/>
        <w:rPr>
          <w:u w:val="single"/>
          <w:lang w:val="bg-BG"/>
        </w:rPr>
      </w:pPr>
      <w:r w:rsidRPr="00BC3A84">
        <w:rPr>
          <w:rStyle w:val="a4"/>
          <w:lang w:val="bg-BG"/>
        </w:rPr>
        <w:t>Д.</w:t>
      </w:r>
      <w:r w:rsidR="006508FC" w:rsidRPr="00BC3A84">
        <w:rPr>
          <w:rStyle w:val="a4"/>
        </w:rPr>
        <w:t> </w:t>
      </w:r>
      <w:r w:rsidR="006508FC" w:rsidRPr="00BC3A84">
        <w:rPr>
          <w:rStyle w:val="a4"/>
          <w:u w:val="single"/>
        </w:rPr>
        <w:t>Kак да постъпим, когато получим заплаха чрез писмо?</w:t>
      </w:r>
    </w:p>
    <w:p w:rsidR="00211698" w:rsidRPr="00BC3A84" w:rsidRDefault="009A39D3" w:rsidP="00BC3A84">
      <w:pPr>
        <w:spacing w:after="0" w:line="240" w:lineRule="auto"/>
        <w:jc w:val="both"/>
        <w:rPr>
          <w:rFonts w:ascii="Times New Roman" w:eastAsia="Times New Roman" w:hAnsi="Times New Roman" w:cs="Times New Roman"/>
          <w:sz w:val="24"/>
          <w:szCs w:val="24"/>
          <w:lang w:val="bg-BG"/>
        </w:rPr>
      </w:pPr>
      <w:r w:rsidRPr="00BC3A84">
        <w:rPr>
          <w:rFonts w:ascii="Times New Roman" w:eastAsia="Times New Roman" w:hAnsi="Times New Roman" w:cs="Times New Roman"/>
          <w:sz w:val="24"/>
          <w:szCs w:val="24"/>
          <w:lang w:val="bg-BG"/>
        </w:rPr>
        <w:t>Процедурата за оповестяване е същата, както при намиране на съмнителен предмет, пакет.</w:t>
      </w:r>
    </w:p>
    <w:p w:rsidR="00173366" w:rsidRPr="00BC3A84" w:rsidRDefault="00765703" w:rsidP="00BC3A84">
      <w:pPr>
        <w:spacing w:after="0" w:line="240" w:lineRule="auto"/>
        <w:jc w:val="both"/>
        <w:rPr>
          <w:rFonts w:ascii="Times New Roman" w:eastAsia="Times New Roman" w:hAnsi="Times New Roman" w:cs="Times New Roman"/>
          <w:sz w:val="24"/>
          <w:szCs w:val="24"/>
          <w:lang w:val="bg-BG"/>
        </w:rPr>
      </w:pPr>
      <w:r w:rsidRPr="00BC3A84">
        <w:rPr>
          <w:rFonts w:ascii="Times New Roman" w:eastAsia="Times New Roman" w:hAnsi="Times New Roman" w:cs="Times New Roman"/>
          <w:b/>
          <w:sz w:val="24"/>
          <w:szCs w:val="24"/>
          <w:u w:val="single"/>
          <w:lang w:val="bg-BG"/>
        </w:rPr>
        <w:t>Е.</w:t>
      </w:r>
      <w:r w:rsidR="00C44CD8">
        <w:rPr>
          <w:rFonts w:ascii="Times New Roman" w:eastAsia="Times New Roman" w:hAnsi="Times New Roman" w:cs="Times New Roman"/>
          <w:b/>
          <w:sz w:val="24"/>
          <w:szCs w:val="24"/>
          <w:u w:val="single"/>
          <w:lang w:val="bg-BG"/>
        </w:rPr>
        <w:t xml:space="preserve"> </w:t>
      </w:r>
      <w:r w:rsidR="00421EF2" w:rsidRPr="00BC3A84">
        <w:rPr>
          <w:rFonts w:ascii="Times New Roman" w:eastAsia="Times New Roman" w:hAnsi="Times New Roman" w:cs="Times New Roman"/>
          <w:b/>
          <w:sz w:val="24"/>
          <w:szCs w:val="24"/>
          <w:u w:val="single"/>
          <w:lang w:val="bg-BG"/>
        </w:rPr>
        <w:t>Правила за поведение при</w:t>
      </w:r>
      <w:r w:rsidR="00421EF2" w:rsidRPr="00BC3A84">
        <w:rPr>
          <w:rFonts w:ascii="Times New Roman" w:eastAsia="Times New Roman" w:hAnsi="Times New Roman" w:cs="Times New Roman"/>
          <w:sz w:val="24"/>
          <w:szCs w:val="24"/>
          <w:lang w:val="bg-BG"/>
        </w:rPr>
        <w:t xml:space="preserve"> </w:t>
      </w:r>
      <w:r w:rsidR="00421EF2" w:rsidRPr="00BC3A84">
        <w:rPr>
          <w:rFonts w:ascii="Times New Roman" w:eastAsia="Times New Roman" w:hAnsi="Times New Roman" w:cs="Times New Roman"/>
          <w:b/>
          <w:sz w:val="24"/>
          <w:szCs w:val="24"/>
          <w:u w:val="single"/>
          <w:lang w:val="ru-RU"/>
        </w:rPr>
        <w:t>з</w:t>
      </w:r>
      <w:r w:rsidR="00173366" w:rsidRPr="00BC3A84">
        <w:rPr>
          <w:rFonts w:ascii="Times New Roman" w:eastAsia="Times New Roman" w:hAnsi="Times New Roman" w:cs="Times New Roman"/>
          <w:b/>
          <w:sz w:val="24"/>
          <w:szCs w:val="24"/>
          <w:u w:val="single"/>
          <w:lang w:val="ru-RU"/>
        </w:rPr>
        <w:t>аде</w:t>
      </w:r>
      <w:r w:rsidR="00601B11" w:rsidRPr="00BC3A84">
        <w:rPr>
          <w:rFonts w:ascii="Times New Roman" w:eastAsia="Times New Roman" w:hAnsi="Times New Roman" w:cs="Times New Roman"/>
          <w:b/>
          <w:sz w:val="24"/>
          <w:szCs w:val="24"/>
          <w:u w:val="single"/>
          <w:lang w:val="ru-RU"/>
        </w:rPr>
        <w:t>й</w:t>
      </w:r>
      <w:r w:rsidR="00173366" w:rsidRPr="00BC3A84">
        <w:rPr>
          <w:rFonts w:ascii="Times New Roman" w:eastAsia="Times New Roman" w:hAnsi="Times New Roman" w:cs="Times New Roman"/>
          <w:b/>
          <w:sz w:val="24"/>
          <w:szCs w:val="24"/>
          <w:u w:val="single"/>
          <w:lang w:val="ru-RU"/>
        </w:rPr>
        <w:t>стване на взривно устроство:</w:t>
      </w:r>
    </w:p>
    <w:p w:rsidR="00CC29C9" w:rsidRPr="00BC3A84" w:rsidRDefault="00173366" w:rsidP="00BC3A84">
      <w:pPr>
        <w:spacing w:after="0" w:line="240" w:lineRule="auto"/>
        <w:jc w:val="both"/>
        <w:rPr>
          <w:rFonts w:ascii="Times New Roman" w:eastAsia="Times New Roman" w:hAnsi="Times New Roman" w:cs="Times New Roman"/>
          <w:sz w:val="24"/>
          <w:szCs w:val="24"/>
          <w:lang w:val="bg-BG"/>
        </w:rPr>
      </w:pPr>
      <w:r w:rsidRPr="00BC3A84">
        <w:rPr>
          <w:rFonts w:ascii="Times New Roman" w:eastAsia="Times New Roman" w:hAnsi="Times New Roman" w:cs="Times New Roman"/>
          <w:sz w:val="24"/>
          <w:szCs w:val="24"/>
        </w:rPr>
        <w:t>Възможно е след взривяване на даден обект от територията на образователната институция да последва вторично огнище на криза - замърсяване с токсични вещества, голям пожар, както и заразяване или отравяне.</w:t>
      </w:r>
    </w:p>
    <w:p w:rsidR="00CC29C9" w:rsidRPr="00BC3A84" w:rsidRDefault="00CC29C9" w:rsidP="00BC3A84">
      <w:pPr>
        <w:pStyle w:val="a5"/>
        <w:numPr>
          <w:ilvl w:val="0"/>
          <w:numId w:val="11"/>
        </w:numPr>
        <w:jc w:val="both"/>
        <w:rPr>
          <w:rFonts w:ascii="Times New Roman" w:hAnsi="Times New Roman" w:cs="Times New Roman"/>
          <w:b/>
          <w:sz w:val="24"/>
          <w:szCs w:val="24"/>
          <w:lang w:val="bg-BG"/>
        </w:rPr>
      </w:pPr>
      <w:r w:rsidRPr="00BC3A84">
        <w:rPr>
          <w:rFonts w:ascii="Times New Roman" w:hAnsi="Times New Roman" w:cs="Times New Roman"/>
          <w:b/>
          <w:sz w:val="24"/>
          <w:szCs w:val="24"/>
          <w:u w:val="single"/>
        </w:rPr>
        <w:t>ПРИ ПОЖАР</w:t>
      </w:r>
      <w:r w:rsidRPr="00BC3A84">
        <w:rPr>
          <w:rFonts w:ascii="Times New Roman" w:hAnsi="Times New Roman" w:cs="Times New Roman"/>
          <w:b/>
          <w:sz w:val="24"/>
          <w:szCs w:val="24"/>
        </w:rPr>
        <w:t>, ДА СЕ УВЕДОМИ ПОЖАРНАТА НА ТЕЛ. 112 и Директора.</w:t>
      </w:r>
    </w:p>
    <w:p w:rsidR="00CC29C9" w:rsidRPr="00BC3A84" w:rsidRDefault="00CC29C9" w:rsidP="00BC3A84">
      <w:pPr>
        <w:spacing w:after="0" w:line="240" w:lineRule="auto"/>
        <w:jc w:val="both"/>
        <w:rPr>
          <w:rFonts w:ascii="Times New Roman" w:hAnsi="Times New Roman" w:cs="Times New Roman"/>
          <w:b/>
          <w:sz w:val="24"/>
          <w:szCs w:val="24"/>
        </w:rPr>
      </w:pPr>
      <w:r w:rsidRPr="00BC3A84">
        <w:rPr>
          <w:rFonts w:ascii="Times New Roman" w:hAnsi="Times New Roman" w:cs="Times New Roman"/>
          <w:sz w:val="24"/>
          <w:szCs w:val="24"/>
        </w:rPr>
        <w:t>При възможност от служителите да се започне гасене с подръчните противопожарни уреди и съоръжения. Да се действа според изискванията на плана за действия при пожар.</w:t>
      </w:r>
    </w:p>
    <w:p w:rsidR="0064225F" w:rsidRPr="00BC3A84" w:rsidRDefault="00CC29C9" w:rsidP="00BC3A84">
      <w:pPr>
        <w:spacing w:after="0" w:line="240" w:lineRule="auto"/>
        <w:ind w:firstLine="709"/>
        <w:jc w:val="both"/>
        <w:rPr>
          <w:rFonts w:ascii="Times New Roman" w:hAnsi="Times New Roman" w:cs="Times New Roman"/>
          <w:b/>
          <w:sz w:val="24"/>
          <w:szCs w:val="24"/>
          <w:u w:val="single"/>
          <w:lang w:val="bg-BG"/>
        </w:rPr>
      </w:pPr>
      <w:r w:rsidRPr="00BC3A84">
        <w:rPr>
          <w:rFonts w:ascii="Times New Roman" w:hAnsi="Times New Roman" w:cs="Times New Roman"/>
          <w:b/>
          <w:sz w:val="24"/>
          <w:szCs w:val="24"/>
          <w:u w:val="single"/>
        </w:rPr>
        <w:t>І. Последователност на действията при пожар</w:t>
      </w:r>
    </w:p>
    <w:p w:rsidR="00CC29C9" w:rsidRPr="00BC3A84" w:rsidRDefault="00CC29C9" w:rsidP="00BC3A84">
      <w:pPr>
        <w:spacing w:after="0" w:line="240" w:lineRule="auto"/>
        <w:ind w:firstLine="709"/>
        <w:jc w:val="both"/>
        <w:rPr>
          <w:rFonts w:ascii="Times New Roman" w:hAnsi="Times New Roman" w:cs="Times New Roman"/>
          <w:b/>
          <w:sz w:val="24"/>
          <w:szCs w:val="24"/>
          <w:u w:val="single"/>
          <w:lang w:val="bg-BG"/>
        </w:rPr>
      </w:pPr>
      <w:r w:rsidRPr="00BC3A84">
        <w:rPr>
          <w:rFonts w:ascii="Times New Roman" w:hAnsi="Times New Roman" w:cs="Times New Roman"/>
          <w:sz w:val="24"/>
          <w:szCs w:val="24"/>
        </w:rPr>
        <w:t>1. Съобщаване за възникнал пожар;</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 xml:space="preserve">1.1. Работещият, забелязал или установил запалване или пожар, </w:t>
      </w:r>
      <w:proofErr w:type="gramStart"/>
      <w:r w:rsidRPr="00BC3A84">
        <w:rPr>
          <w:rFonts w:ascii="Times New Roman" w:hAnsi="Times New Roman" w:cs="Times New Roman"/>
          <w:sz w:val="24"/>
          <w:szCs w:val="24"/>
        </w:rPr>
        <w:t>незабавно</w:t>
      </w:r>
      <w:r w:rsidR="00134EF6">
        <w:rPr>
          <w:rFonts w:ascii="Times New Roman" w:hAnsi="Times New Roman" w:cs="Times New Roman"/>
          <w:sz w:val="24"/>
          <w:szCs w:val="24"/>
          <w:lang w:val="bg-BG"/>
        </w:rPr>
        <w:t xml:space="preserve"> </w:t>
      </w:r>
      <w:r w:rsidRPr="00BC3A84">
        <w:rPr>
          <w:rFonts w:ascii="Times New Roman" w:hAnsi="Times New Roman" w:cs="Times New Roman"/>
          <w:sz w:val="24"/>
          <w:szCs w:val="24"/>
        </w:rPr>
        <w:t xml:space="preserve"> съобщава</w:t>
      </w:r>
      <w:proofErr w:type="gramEnd"/>
      <w:r w:rsidRPr="00BC3A84">
        <w:rPr>
          <w:rFonts w:ascii="Times New Roman" w:hAnsi="Times New Roman" w:cs="Times New Roman"/>
          <w:sz w:val="24"/>
          <w:szCs w:val="24"/>
        </w:rPr>
        <w:t xml:space="preserve"> на тел. 112  и на </w:t>
      </w:r>
      <w:r w:rsidR="00134EF6">
        <w:rPr>
          <w:rFonts w:ascii="Times New Roman" w:eastAsia="Times New Roman" w:hAnsi="Times New Roman" w:cs="Times New Roman"/>
          <w:sz w:val="24"/>
          <w:szCs w:val="24"/>
          <w:lang w:val="bg-BG"/>
        </w:rPr>
        <w:t xml:space="preserve">директора на </w:t>
      </w:r>
      <w:r w:rsidR="00986A01">
        <w:rPr>
          <w:rFonts w:ascii="Times New Roman" w:eastAsia="Times New Roman" w:hAnsi="Times New Roman" w:cs="Times New Roman"/>
          <w:sz w:val="24"/>
          <w:szCs w:val="24"/>
          <w:lang w:val="bg-BG"/>
        </w:rPr>
        <w:t>ОУ „Отец Паисий“с.Нова Камена</w:t>
      </w:r>
      <w:r w:rsidRPr="00BC3A84">
        <w:rPr>
          <w:rFonts w:ascii="Times New Roman" w:hAnsi="Times New Roman" w:cs="Times New Roman"/>
          <w:sz w:val="24"/>
          <w:szCs w:val="24"/>
        </w:rPr>
        <w:t>, или на отговорника по ПБ.</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1.2. При известяване по т. 1.1 се съобщава следното:</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а) длъжност и фамилия;</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б) наименование на обекта;</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в) вид на възникналата опасност и темп на нарастване, има ли застрашени хора.</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2. При постъпване на сигнал за пожар към ръководителя на обекта същият известява в зависимост от обстановката:</w:t>
      </w:r>
    </w:p>
    <w:p w:rsidR="00CC29C9" w:rsidRPr="00BC3A84" w:rsidRDefault="00CC29C9" w:rsidP="00BC3A84">
      <w:pPr>
        <w:spacing w:after="0" w:line="240" w:lineRule="auto"/>
        <w:ind w:firstLine="709"/>
        <w:jc w:val="both"/>
        <w:rPr>
          <w:rFonts w:ascii="Times New Roman" w:hAnsi="Times New Roman" w:cs="Times New Roman"/>
          <w:b/>
          <w:sz w:val="24"/>
          <w:szCs w:val="24"/>
          <w:lang w:val="bg-BG"/>
        </w:rPr>
      </w:pPr>
      <w:r w:rsidRPr="00BC3A84">
        <w:rPr>
          <w:rFonts w:ascii="Times New Roman" w:hAnsi="Times New Roman" w:cs="Times New Roman"/>
          <w:sz w:val="24"/>
          <w:szCs w:val="24"/>
        </w:rPr>
        <w:t>2.</w:t>
      </w:r>
      <w:r w:rsidR="0064225F" w:rsidRPr="00BC3A84">
        <w:rPr>
          <w:rFonts w:ascii="Times New Roman" w:hAnsi="Times New Roman" w:cs="Times New Roman"/>
          <w:sz w:val="24"/>
          <w:szCs w:val="24"/>
        </w:rPr>
        <w:t xml:space="preserve">1. Отговорниците по ПБ </w:t>
      </w:r>
      <w:proofErr w:type="gramStart"/>
      <w:r w:rsidR="0064225F" w:rsidRPr="00BC3A84">
        <w:rPr>
          <w:rFonts w:ascii="Times New Roman" w:hAnsi="Times New Roman" w:cs="Times New Roman"/>
          <w:sz w:val="24"/>
          <w:szCs w:val="24"/>
        </w:rPr>
        <w:t xml:space="preserve">в </w:t>
      </w:r>
      <w:r w:rsidRPr="00BC3A84">
        <w:rPr>
          <w:rFonts w:ascii="Times New Roman" w:hAnsi="Times New Roman" w:cs="Times New Roman"/>
          <w:sz w:val="24"/>
          <w:szCs w:val="24"/>
        </w:rPr>
        <w:t xml:space="preserve"> последователност</w:t>
      </w:r>
      <w:r w:rsidR="0064225F" w:rsidRPr="00BC3A84">
        <w:rPr>
          <w:rFonts w:ascii="Times New Roman" w:hAnsi="Times New Roman" w:cs="Times New Roman"/>
          <w:sz w:val="24"/>
          <w:szCs w:val="24"/>
          <w:lang w:val="bg-BG"/>
        </w:rPr>
        <w:t>та</w:t>
      </w:r>
      <w:proofErr w:type="gramEnd"/>
      <w:r w:rsidR="0064225F" w:rsidRPr="00BC3A84">
        <w:rPr>
          <w:rFonts w:ascii="Times New Roman" w:hAnsi="Times New Roman" w:cs="Times New Roman"/>
          <w:sz w:val="24"/>
          <w:szCs w:val="24"/>
          <w:lang w:val="bg-BG"/>
        </w:rPr>
        <w:t xml:space="preserve"> съобразно </w:t>
      </w:r>
      <w:r w:rsidR="0064225F" w:rsidRPr="00BC3A84">
        <w:rPr>
          <w:rFonts w:ascii="Times New Roman" w:hAnsi="Times New Roman" w:cs="Times New Roman"/>
          <w:b/>
          <w:sz w:val="24"/>
          <w:szCs w:val="24"/>
          <w:lang w:val="bg-BG"/>
        </w:rPr>
        <w:t>П</w:t>
      </w:r>
      <w:r w:rsidRPr="00BC3A84">
        <w:rPr>
          <w:rFonts w:ascii="Times New Roman" w:hAnsi="Times New Roman" w:cs="Times New Roman"/>
          <w:b/>
          <w:sz w:val="24"/>
          <w:szCs w:val="24"/>
          <w:lang w:val="bg-BG"/>
        </w:rPr>
        <w:t>лана за ППО</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2.2. Пребиваващите във всички зони за необходимостта от евакуация, както следва:</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а) в съседни помещения и зони на зоната, в която е възникнал пожарът;</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 xml:space="preserve">б) в помещения и зони, намиращи се на по-горни етажи от застрашения етаж; </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в) при необходимост се евакуират административният и помощният персонал от</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 xml:space="preserve"> помещения, разположени на по-ниски етажи.</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2.3. Други ведомства – електроразпределителни компании, ВИК дружества и др.</w:t>
      </w:r>
    </w:p>
    <w:p w:rsidR="00CC29C9" w:rsidRPr="00BC3A84" w:rsidRDefault="00CC29C9" w:rsidP="00BC3A84">
      <w:pPr>
        <w:spacing w:after="0" w:line="240" w:lineRule="auto"/>
        <w:jc w:val="both"/>
        <w:rPr>
          <w:rFonts w:ascii="Times New Roman" w:hAnsi="Times New Roman" w:cs="Times New Roman"/>
          <w:sz w:val="24"/>
          <w:szCs w:val="24"/>
          <w:lang w:val="bg-BG"/>
        </w:rPr>
      </w:pPr>
      <w:r w:rsidRPr="00BC3A84">
        <w:rPr>
          <w:rFonts w:ascii="Times New Roman" w:hAnsi="Times New Roman" w:cs="Times New Roman"/>
          <w:sz w:val="24"/>
          <w:szCs w:val="24"/>
        </w:rPr>
        <w:t xml:space="preserve">           3.Отговорниците по ПБ организират незабавнот</w:t>
      </w:r>
      <w:r w:rsidR="0064225F" w:rsidRPr="00BC3A84">
        <w:rPr>
          <w:rFonts w:ascii="Times New Roman" w:hAnsi="Times New Roman" w:cs="Times New Roman"/>
          <w:sz w:val="24"/>
          <w:szCs w:val="24"/>
        </w:rPr>
        <w:t xml:space="preserve">о напускане на застрашените </w:t>
      </w:r>
      <w:r w:rsidRPr="00BC3A84">
        <w:rPr>
          <w:rFonts w:ascii="Times New Roman" w:hAnsi="Times New Roman" w:cs="Times New Roman"/>
          <w:sz w:val="24"/>
          <w:szCs w:val="24"/>
        </w:rPr>
        <w:t>лица от зоната (помещението).</w:t>
      </w:r>
    </w:p>
    <w:p w:rsidR="00CC29C9" w:rsidRPr="00BC3A84" w:rsidRDefault="00CC29C9" w:rsidP="00BC3A84">
      <w:pPr>
        <w:spacing w:after="0" w:line="240" w:lineRule="auto"/>
        <w:jc w:val="both"/>
        <w:rPr>
          <w:rFonts w:ascii="Times New Roman" w:hAnsi="Times New Roman" w:cs="Times New Roman"/>
          <w:b/>
          <w:sz w:val="24"/>
          <w:szCs w:val="24"/>
          <w:u w:val="single"/>
        </w:rPr>
      </w:pPr>
      <w:r w:rsidRPr="00134EF6">
        <w:rPr>
          <w:rFonts w:ascii="Times New Roman" w:hAnsi="Times New Roman" w:cs="Times New Roman"/>
          <w:sz w:val="24"/>
          <w:szCs w:val="24"/>
        </w:rPr>
        <w:lastRenderedPageBreak/>
        <w:t xml:space="preserve">           </w:t>
      </w:r>
      <w:r w:rsidRPr="00134EF6">
        <w:rPr>
          <w:rFonts w:ascii="Times New Roman" w:hAnsi="Times New Roman" w:cs="Times New Roman"/>
          <w:b/>
          <w:sz w:val="24"/>
          <w:szCs w:val="24"/>
          <w:u w:val="single"/>
        </w:rPr>
        <w:t>II</w:t>
      </w:r>
      <w:r w:rsidRPr="00BC3A84">
        <w:rPr>
          <w:rFonts w:ascii="Times New Roman" w:hAnsi="Times New Roman" w:cs="Times New Roman"/>
          <w:b/>
          <w:sz w:val="24"/>
          <w:szCs w:val="24"/>
          <w:u w:val="single"/>
        </w:rPr>
        <w:t>. Действия за локализиране на пожар и за свеждане на опасностите и щетите до минимум</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1. Изключване на електрическото захранване на етажа (сградата), в която е</w:t>
      </w:r>
      <w:r w:rsidR="00134EF6">
        <w:rPr>
          <w:rFonts w:ascii="Times New Roman" w:hAnsi="Times New Roman" w:cs="Times New Roman"/>
          <w:sz w:val="24"/>
          <w:szCs w:val="24"/>
          <w:lang w:val="bg-BG"/>
        </w:rPr>
        <w:t xml:space="preserve"> </w:t>
      </w:r>
      <w:r w:rsidRPr="00BC3A84">
        <w:rPr>
          <w:rFonts w:ascii="Times New Roman" w:hAnsi="Times New Roman" w:cs="Times New Roman"/>
          <w:sz w:val="24"/>
          <w:szCs w:val="24"/>
        </w:rPr>
        <w:t>възникнал пожар.</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2. Гасене на огнището на запалване (пожар) чрез пожаротехнически средства за</w:t>
      </w:r>
      <w:r w:rsidR="00134EF6">
        <w:rPr>
          <w:rFonts w:ascii="Times New Roman" w:hAnsi="Times New Roman" w:cs="Times New Roman"/>
          <w:sz w:val="24"/>
          <w:szCs w:val="24"/>
          <w:lang w:val="bg-BG"/>
        </w:rPr>
        <w:t xml:space="preserve"> </w:t>
      </w:r>
      <w:r w:rsidRPr="00BC3A84">
        <w:rPr>
          <w:rFonts w:ascii="Times New Roman" w:hAnsi="Times New Roman" w:cs="Times New Roman"/>
          <w:sz w:val="24"/>
          <w:szCs w:val="24"/>
        </w:rPr>
        <w:t>първоначално гасене на пожари.</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3. Затваряне на вратите към помещението или към зоната, обхваната от пожара,</w:t>
      </w:r>
      <w:r w:rsidR="00134EF6">
        <w:rPr>
          <w:rFonts w:ascii="Times New Roman" w:hAnsi="Times New Roman" w:cs="Times New Roman"/>
          <w:sz w:val="24"/>
          <w:szCs w:val="24"/>
          <w:lang w:val="bg-BG"/>
        </w:rPr>
        <w:t xml:space="preserve"> </w:t>
      </w:r>
      <w:r w:rsidRPr="00BC3A84">
        <w:rPr>
          <w:rFonts w:ascii="Times New Roman" w:hAnsi="Times New Roman" w:cs="Times New Roman"/>
          <w:sz w:val="24"/>
          <w:szCs w:val="24"/>
        </w:rPr>
        <w:t>след приключване на евакуацията, за да не се допусне задимяване на съседни части на сградата.</w:t>
      </w:r>
    </w:p>
    <w:p w:rsidR="00CC29C9" w:rsidRPr="00BC3A84" w:rsidRDefault="00CC29C9" w:rsidP="00BC3A84">
      <w:pPr>
        <w:spacing w:after="0" w:line="240" w:lineRule="auto"/>
        <w:ind w:left="720"/>
        <w:jc w:val="both"/>
        <w:rPr>
          <w:rFonts w:ascii="Times New Roman" w:hAnsi="Times New Roman" w:cs="Times New Roman"/>
          <w:sz w:val="24"/>
          <w:szCs w:val="24"/>
        </w:rPr>
      </w:pPr>
      <w:r w:rsidRPr="00BC3A84">
        <w:rPr>
          <w:rFonts w:ascii="Times New Roman" w:hAnsi="Times New Roman" w:cs="Times New Roman"/>
          <w:sz w:val="24"/>
          <w:szCs w:val="24"/>
        </w:rPr>
        <w:t>4.Предоставяне на информация за евакуацията след пристигане на органите за ПБЗН, за извършените действия по пожарогасенето и др.</w:t>
      </w:r>
    </w:p>
    <w:p w:rsidR="00CC29C9" w:rsidRPr="00BC3A84" w:rsidRDefault="00CC29C9" w:rsidP="00BC3A84">
      <w:pPr>
        <w:spacing w:after="0" w:line="240" w:lineRule="auto"/>
        <w:jc w:val="both"/>
        <w:rPr>
          <w:rFonts w:ascii="Times New Roman" w:hAnsi="Times New Roman" w:cs="Times New Roman"/>
          <w:b/>
          <w:sz w:val="24"/>
          <w:szCs w:val="24"/>
          <w:u w:val="single"/>
        </w:rPr>
      </w:pPr>
      <w:r w:rsidRPr="00134EF6">
        <w:rPr>
          <w:rFonts w:ascii="Times New Roman" w:hAnsi="Times New Roman" w:cs="Times New Roman"/>
          <w:sz w:val="24"/>
          <w:szCs w:val="24"/>
        </w:rPr>
        <w:t xml:space="preserve">           </w:t>
      </w:r>
      <w:r w:rsidRPr="00BC3A84">
        <w:rPr>
          <w:rFonts w:ascii="Times New Roman" w:hAnsi="Times New Roman" w:cs="Times New Roman"/>
          <w:b/>
          <w:sz w:val="24"/>
          <w:szCs w:val="24"/>
          <w:u w:val="single"/>
        </w:rPr>
        <w:t>III. Функции и отговорности на длъжностните лица при пожар</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 xml:space="preserve">1. Всеки работещ, забелязал пожар, е длъжен да съобщи в </w:t>
      </w:r>
      <w:proofErr w:type="gramStart"/>
      <w:r w:rsidRPr="00BC3A84">
        <w:rPr>
          <w:rFonts w:ascii="Times New Roman" w:hAnsi="Times New Roman" w:cs="Times New Roman"/>
          <w:spacing w:val="8"/>
          <w:sz w:val="24"/>
          <w:szCs w:val="24"/>
          <w:lang w:val="ru-RU"/>
        </w:rPr>
        <w:t>съответния  център</w:t>
      </w:r>
      <w:proofErr w:type="gramEnd"/>
      <w:r w:rsidRPr="00BC3A84">
        <w:rPr>
          <w:rFonts w:ascii="Times New Roman" w:hAnsi="Times New Roman" w:cs="Times New Roman"/>
          <w:spacing w:val="8"/>
          <w:sz w:val="24"/>
          <w:szCs w:val="24"/>
          <w:lang w:val="ru-RU"/>
        </w:rPr>
        <w:t xml:space="preserve"> за спешни повиквания </w:t>
      </w:r>
      <w:r w:rsidRPr="00BC3A84">
        <w:rPr>
          <w:rFonts w:ascii="Times New Roman" w:hAnsi="Times New Roman" w:cs="Times New Roman"/>
          <w:sz w:val="24"/>
          <w:szCs w:val="24"/>
        </w:rPr>
        <w:t>и да уведоми ръководителя на обекта (отговорника по ПБ),</w:t>
      </w:r>
      <w:r w:rsidR="00134EF6">
        <w:rPr>
          <w:rFonts w:ascii="Times New Roman" w:hAnsi="Times New Roman" w:cs="Times New Roman"/>
          <w:sz w:val="24"/>
          <w:szCs w:val="24"/>
          <w:lang w:val="bg-BG"/>
        </w:rPr>
        <w:t xml:space="preserve"> </w:t>
      </w:r>
      <w:r w:rsidRPr="00BC3A84">
        <w:rPr>
          <w:rFonts w:ascii="Times New Roman" w:hAnsi="Times New Roman" w:cs="Times New Roman"/>
          <w:sz w:val="24"/>
          <w:szCs w:val="24"/>
        </w:rPr>
        <w:t xml:space="preserve"> както и застрашените лица.</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 xml:space="preserve">2. Ръководителят на обекта или длъжностното лице, назначено със заповед за осъществяване на организация и контрол за спазване на правилата </w:t>
      </w:r>
      <w:r w:rsidRPr="00BC3A84">
        <w:rPr>
          <w:rFonts w:ascii="Times New Roman" w:hAnsi="Times New Roman" w:cs="Times New Roman"/>
          <w:sz w:val="24"/>
          <w:szCs w:val="24"/>
          <w:lang w:val="ru-RU"/>
        </w:rPr>
        <w:t xml:space="preserve">и нормите </w:t>
      </w:r>
      <w:r w:rsidRPr="00BC3A84">
        <w:rPr>
          <w:rFonts w:ascii="Times New Roman" w:hAnsi="Times New Roman" w:cs="Times New Roman"/>
          <w:sz w:val="24"/>
          <w:szCs w:val="24"/>
        </w:rPr>
        <w:t>за ПБ, преценява естеството на опасността и взема решение за необходимостта от евакуация.</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3. Ръководителят на обекта (отговорникът по ПБ):</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3.1. подпомага с информация органите за ПБЗН след тяхното пристигане;</w:t>
      </w:r>
    </w:p>
    <w:p w:rsidR="00CC29C9" w:rsidRPr="00BC3A84" w:rsidRDefault="00CC29C9" w:rsidP="00BC3A84">
      <w:pPr>
        <w:spacing w:after="0" w:line="240" w:lineRule="auto"/>
        <w:ind w:firstLine="709"/>
        <w:jc w:val="both"/>
        <w:rPr>
          <w:rFonts w:ascii="Times New Roman" w:hAnsi="Times New Roman" w:cs="Times New Roman"/>
          <w:sz w:val="24"/>
          <w:szCs w:val="24"/>
        </w:rPr>
      </w:pPr>
      <w:r w:rsidRPr="00BC3A84">
        <w:rPr>
          <w:rFonts w:ascii="Times New Roman" w:hAnsi="Times New Roman" w:cs="Times New Roman"/>
          <w:sz w:val="24"/>
          <w:szCs w:val="24"/>
        </w:rPr>
        <w:t>3.2. изключва цялостно или частично електрозахранването на обекта;</w:t>
      </w:r>
    </w:p>
    <w:p w:rsidR="00CC29C9" w:rsidRPr="00BC3A84" w:rsidRDefault="00CC29C9" w:rsidP="00BC3A84">
      <w:pPr>
        <w:spacing w:after="0" w:line="240" w:lineRule="auto"/>
        <w:ind w:firstLine="709"/>
        <w:jc w:val="both"/>
        <w:rPr>
          <w:rFonts w:ascii="Times New Roman" w:hAnsi="Times New Roman" w:cs="Times New Roman"/>
          <w:sz w:val="24"/>
          <w:szCs w:val="24"/>
          <w:lang w:val="bg-BG"/>
        </w:rPr>
      </w:pPr>
      <w:r w:rsidRPr="00BC3A84">
        <w:rPr>
          <w:rFonts w:ascii="Times New Roman" w:hAnsi="Times New Roman" w:cs="Times New Roman"/>
          <w:sz w:val="24"/>
          <w:szCs w:val="24"/>
        </w:rPr>
        <w:t>3.3. изключва технологичното оборудване (ако на обекта има такова).</w:t>
      </w:r>
    </w:p>
    <w:p w:rsidR="00CC29C9" w:rsidRPr="00BC3A84" w:rsidRDefault="00CC29C9" w:rsidP="00BC3A84">
      <w:pPr>
        <w:pStyle w:val="a3"/>
        <w:spacing w:before="0" w:beforeAutospacing="0" w:after="0" w:afterAutospacing="0"/>
        <w:jc w:val="both"/>
      </w:pPr>
      <w:r w:rsidRPr="00BC3A84">
        <w:rPr>
          <w:color w:val="000000"/>
        </w:rPr>
        <w:t xml:space="preserve">Решението за евакуация се взема от </w:t>
      </w:r>
      <w:r w:rsidR="00134EF6">
        <w:rPr>
          <w:lang w:val="bg-BG"/>
        </w:rPr>
        <w:t>директора на ПГ по ПСТТ</w:t>
      </w:r>
      <w:r w:rsidRPr="00BC3A84">
        <w:rPr>
          <w:color w:val="000000"/>
        </w:rPr>
        <w:t xml:space="preserve"> и от „отговорника по ПБ” за училището. Евакуацията на учениците от горящата сграда трябва да стане организирано и под ръководството на „учителите преподаващи по кабинетите” и „проверяващите лица” за всеки етаж, без да се допуска появяването на паника в учениците. </w:t>
      </w:r>
    </w:p>
    <w:p w:rsidR="00CC29C9" w:rsidRPr="00BC3A84" w:rsidRDefault="00CC29C9" w:rsidP="00BC3A84">
      <w:pPr>
        <w:pStyle w:val="a3"/>
        <w:spacing w:before="0" w:beforeAutospacing="0" w:after="0" w:afterAutospacing="0"/>
        <w:jc w:val="both"/>
      </w:pPr>
      <w:r w:rsidRPr="00BC3A84">
        <w:rPr>
          <w:color w:val="000000"/>
        </w:rPr>
        <w:t xml:space="preserve">Понякога може да се вземе решение да не се евакуират пребиваващите в сградата, ако са задимени пътищата за евакуация, а да се изчака в помещенията до пристигането на пожарната. </w:t>
      </w:r>
    </w:p>
    <w:p w:rsidR="00CC29C9" w:rsidRPr="00BC3A84" w:rsidRDefault="00CC29C9" w:rsidP="00BC3A84">
      <w:pPr>
        <w:pStyle w:val="a3"/>
        <w:spacing w:before="0" w:beforeAutospacing="0" w:after="0" w:afterAutospacing="0"/>
        <w:jc w:val="both"/>
      </w:pPr>
      <w:r w:rsidRPr="00BC3A84">
        <w:rPr>
          <w:color w:val="000000"/>
        </w:rPr>
        <w:t xml:space="preserve">Ако димът започне да прониква в тези помещения, то те трябва да се уплътнят с текстилни материали (якета, връхни дрехи и др.) по възможност намокрени с </w:t>
      </w:r>
      <w:proofErr w:type="gramStart"/>
      <w:r w:rsidRPr="00BC3A84">
        <w:rPr>
          <w:color w:val="000000"/>
        </w:rPr>
        <w:t>вода,а</w:t>
      </w:r>
      <w:proofErr w:type="gramEnd"/>
      <w:r w:rsidRPr="00BC3A84">
        <w:rPr>
          <w:color w:val="000000"/>
        </w:rPr>
        <w:t xml:space="preserve"> прозорците се отварят широко и се застава до тях. </w:t>
      </w:r>
    </w:p>
    <w:p w:rsidR="0064225F" w:rsidRPr="00BC3A84" w:rsidRDefault="00CC29C9" w:rsidP="00BC3A84">
      <w:pPr>
        <w:pStyle w:val="a3"/>
        <w:spacing w:before="0" w:beforeAutospacing="0" w:after="0" w:afterAutospacing="0"/>
        <w:jc w:val="both"/>
        <w:rPr>
          <w:lang w:val="bg-BG"/>
        </w:rPr>
      </w:pPr>
      <w:r w:rsidRPr="00BC3A84">
        <w:rPr>
          <w:color w:val="000000"/>
        </w:rPr>
        <w:t xml:space="preserve">Ако има слабо задимяване, то евакуацията може да се извърши с навлажнена кърпа или марля на устата и носа. Предвижването става ниско долу, непосредствено до стената, защото там концентрацията на дим е най - малка. </w:t>
      </w:r>
    </w:p>
    <w:p w:rsidR="00CC29C9" w:rsidRPr="00BC3A84" w:rsidRDefault="00CC29C9" w:rsidP="00BC3A84">
      <w:pPr>
        <w:pStyle w:val="a3"/>
        <w:spacing w:before="0" w:beforeAutospacing="0" w:after="0" w:afterAutospacing="0"/>
        <w:jc w:val="both"/>
      </w:pPr>
      <w:r w:rsidRPr="00BC3A84">
        <w:rPr>
          <w:color w:val="000000"/>
        </w:rPr>
        <w:t>Веднъж започнала евакуацията не трябва да се прекратява, тъй като може да се</w:t>
      </w:r>
      <w:r w:rsidR="00AB6A0C">
        <w:rPr>
          <w:color w:val="000000"/>
          <w:lang w:val="bg-BG"/>
        </w:rPr>
        <w:t xml:space="preserve"> </w:t>
      </w:r>
      <w:r w:rsidRPr="00BC3A84">
        <w:rPr>
          <w:color w:val="000000"/>
        </w:rPr>
        <w:t xml:space="preserve">образува струпване на голям брой ученици по пътищата за евакуация и евакуационните изходи, което от своя страна може да доведе до тяхното сериозно нараняване и достигане на летален изход. А от друга страна това действа психологически отрицателно на учениците и ги демобилизира за в бъдеще при възникване на пожар или авария да се отнесат отговорно към обявената евакуация. </w:t>
      </w:r>
    </w:p>
    <w:p w:rsidR="00CC29C9" w:rsidRPr="00BC3A84" w:rsidRDefault="00CC29C9" w:rsidP="00BC3A84">
      <w:pPr>
        <w:pStyle w:val="a3"/>
        <w:spacing w:before="0" w:beforeAutospacing="0" w:after="0" w:afterAutospacing="0"/>
        <w:jc w:val="both"/>
      </w:pPr>
      <w:r w:rsidRPr="00BC3A84">
        <w:rPr>
          <w:color w:val="000000"/>
        </w:rPr>
        <w:t>Съобщението за евакуация на пребиваващите в училището е възможно по няколко начина:</w:t>
      </w:r>
    </w:p>
    <w:p w:rsidR="00CC29C9" w:rsidRPr="00BC3A84" w:rsidRDefault="00CC29C9" w:rsidP="00BC3A84">
      <w:pPr>
        <w:numPr>
          <w:ilvl w:val="0"/>
          <w:numId w:val="7"/>
        </w:numPr>
        <w:spacing w:after="0" w:line="240" w:lineRule="auto"/>
        <w:jc w:val="both"/>
        <w:rPr>
          <w:rFonts w:ascii="Times New Roman" w:hAnsi="Times New Roman" w:cs="Times New Roman"/>
          <w:sz w:val="24"/>
          <w:szCs w:val="24"/>
        </w:rPr>
      </w:pPr>
      <w:r w:rsidRPr="00BC3A84">
        <w:rPr>
          <w:rFonts w:ascii="Times New Roman" w:hAnsi="Times New Roman" w:cs="Times New Roman"/>
          <w:color w:val="000000"/>
          <w:sz w:val="24"/>
          <w:szCs w:val="24"/>
        </w:rPr>
        <w:t>чрез подаване на уговорен предварително специфичен звуков сигнал /учи</w:t>
      </w:r>
      <w:r w:rsidR="00AB6A0C">
        <w:rPr>
          <w:rFonts w:ascii="Times New Roman" w:hAnsi="Times New Roman" w:cs="Times New Roman"/>
          <w:color w:val="000000"/>
          <w:sz w:val="24"/>
          <w:szCs w:val="24"/>
          <w:lang w:val="bg-BG"/>
        </w:rPr>
        <w:t>лищен</w:t>
      </w:r>
      <w:r w:rsidRPr="00BC3A84">
        <w:rPr>
          <w:rFonts w:ascii="Times New Roman" w:hAnsi="Times New Roman" w:cs="Times New Roman"/>
          <w:color w:val="000000"/>
          <w:sz w:val="24"/>
          <w:szCs w:val="24"/>
        </w:rPr>
        <w:t xml:space="preserve"> звънец/, афиширан и в плановете за евакуация;</w:t>
      </w:r>
    </w:p>
    <w:p w:rsidR="00CC29C9" w:rsidRPr="00BC3A84" w:rsidRDefault="00CC29C9" w:rsidP="00BC3A84">
      <w:pPr>
        <w:numPr>
          <w:ilvl w:val="0"/>
          <w:numId w:val="7"/>
        </w:numPr>
        <w:spacing w:after="0" w:line="240" w:lineRule="auto"/>
        <w:jc w:val="both"/>
        <w:rPr>
          <w:rFonts w:ascii="Times New Roman" w:hAnsi="Times New Roman" w:cs="Times New Roman"/>
          <w:sz w:val="24"/>
          <w:szCs w:val="24"/>
        </w:rPr>
      </w:pPr>
      <w:r w:rsidRPr="00BC3A84">
        <w:rPr>
          <w:rFonts w:ascii="Times New Roman" w:hAnsi="Times New Roman" w:cs="Times New Roman"/>
          <w:color w:val="000000"/>
          <w:sz w:val="24"/>
          <w:szCs w:val="24"/>
        </w:rPr>
        <w:t>чрез съобщаване по кабинетите.</w:t>
      </w:r>
    </w:p>
    <w:p w:rsidR="00CC29C9" w:rsidRPr="00BC3A84" w:rsidRDefault="00CC29C9" w:rsidP="00BC3A84">
      <w:pPr>
        <w:pStyle w:val="a3"/>
        <w:spacing w:before="0" w:beforeAutospacing="0" w:after="0" w:afterAutospacing="0"/>
        <w:ind w:right="12"/>
        <w:jc w:val="both"/>
      </w:pPr>
      <w:r w:rsidRPr="00BC3A84">
        <w:rPr>
          <w:color w:val="000000"/>
        </w:rPr>
        <w:t>Евакуацията на учениците е насочена към предварително определен сборен пункт за евакуиране.</w:t>
      </w:r>
    </w:p>
    <w:p w:rsidR="00CC29C9" w:rsidRPr="00BC3A84" w:rsidRDefault="00CC29C9" w:rsidP="00BC3A84">
      <w:pPr>
        <w:pStyle w:val="a3"/>
        <w:spacing w:before="0" w:beforeAutospacing="0" w:after="0" w:afterAutospacing="0"/>
        <w:ind w:right="12"/>
        <w:jc w:val="both"/>
      </w:pPr>
      <w:r w:rsidRPr="00BC3A84">
        <w:rPr>
          <w:color w:val="000000"/>
        </w:rPr>
        <w:t>Проверката за проведената евакуация на учениците се извършва по дневник</w:t>
      </w:r>
      <w:r w:rsidR="0046178B">
        <w:rPr>
          <w:color w:val="000000"/>
          <w:lang w:val="bg-BG"/>
        </w:rPr>
        <w:t>а на класа</w:t>
      </w:r>
      <w:r w:rsidRPr="00BC3A84">
        <w:rPr>
          <w:color w:val="000000"/>
        </w:rPr>
        <w:t xml:space="preserve"> от „учителите”</w:t>
      </w:r>
      <w:r w:rsidR="0046178B">
        <w:rPr>
          <w:color w:val="000000"/>
          <w:lang w:val="bg-BG"/>
        </w:rPr>
        <w:t>,</w:t>
      </w:r>
      <w:r w:rsidRPr="00BC3A84">
        <w:rPr>
          <w:color w:val="000000"/>
        </w:rPr>
        <w:t xml:space="preserve"> преподаващи в съответния учебен час на обявяването на евакуацията. Те от своя страна съобщават на отговорниците </w:t>
      </w:r>
      <w:proofErr w:type="gramStart"/>
      <w:r w:rsidRPr="00BC3A84">
        <w:rPr>
          <w:color w:val="000000"/>
        </w:rPr>
        <w:t>/”проверяващи</w:t>
      </w:r>
      <w:proofErr w:type="gramEnd"/>
      <w:r w:rsidRPr="00BC3A84">
        <w:rPr>
          <w:color w:val="000000"/>
        </w:rPr>
        <w:t xml:space="preserve"> лица”/ за всеки етаж за липсващи ученици.</w:t>
      </w:r>
    </w:p>
    <w:p w:rsidR="00CC29C9" w:rsidRPr="00BC3A84" w:rsidRDefault="00CC29C9" w:rsidP="00BC3A84">
      <w:pPr>
        <w:pStyle w:val="a3"/>
        <w:spacing w:before="0" w:beforeAutospacing="0" w:after="0" w:afterAutospacing="0"/>
        <w:ind w:right="12"/>
        <w:jc w:val="both"/>
      </w:pPr>
      <w:r w:rsidRPr="00BC3A84">
        <w:rPr>
          <w:color w:val="000000"/>
        </w:rPr>
        <w:lastRenderedPageBreak/>
        <w:t>„Проверяващото лице” за съответния етаж, заедно с „отговорника по ПБ” за училището, предприемат мерки за тяхното издирване и евакуиране, ако обстановката и развитието на пожара позволяват това.</w:t>
      </w:r>
    </w:p>
    <w:p w:rsidR="00CC29C9" w:rsidRPr="00BC3A84" w:rsidRDefault="00CC29C9" w:rsidP="00BC3A84">
      <w:pPr>
        <w:pStyle w:val="a3"/>
        <w:spacing w:before="0" w:beforeAutospacing="0" w:after="0" w:afterAutospacing="0"/>
        <w:ind w:right="12"/>
        <w:jc w:val="both"/>
      </w:pPr>
      <w:r w:rsidRPr="00BC3A84">
        <w:rPr>
          <w:color w:val="000000"/>
        </w:rPr>
        <w:t xml:space="preserve">Ако издирването на липсващите ученици е невъзможно да бъде извършено от отговорника </w:t>
      </w:r>
      <w:proofErr w:type="gramStart"/>
      <w:r w:rsidRPr="00BC3A84">
        <w:rPr>
          <w:color w:val="000000"/>
        </w:rPr>
        <w:t>/”проверяващо</w:t>
      </w:r>
      <w:proofErr w:type="gramEnd"/>
      <w:r w:rsidRPr="00BC3A84">
        <w:rPr>
          <w:color w:val="000000"/>
        </w:rPr>
        <w:t xml:space="preserve"> лице”/ за съответния етаж, то той е длъжен незабавно да уведоми пристигащите специализирани органи за „пожарна безопасност и защита на населението” за тяхната липса и евентуално на кой етаж и в коя класна стая могат да се намират за да не губят ценно време за проверка на цялото училище.</w:t>
      </w:r>
    </w:p>
    <w:p w:rsidR="00CC671F" w:rsidRPr="00BC3A84" w:rsidRDefault="00CC671F" w:rsidP="00BC3A84">
      <w:pPr>
        <w:spacing w:after="0"/>
        <w:jc w:val="both"/>
        <w:rPr>
          <w:rFonts w:ascii="Times New Roman" w:hAnsi="Times New Roman" w:cs="Times New Roman"/>
          <w:sz w:val="24"/>
          <w:szCs w:val="24"/>
          <w:lang w:val="bg-BG"/>
        </w:rPr>
      </w:pPr>
    </w:p>
    <w:p w:rsidR="00972B21" w:rsidRPr="00BC3A84" w:rsidRDefault="00421EF2" w:rsidP="00BC3A84">
      <w:pPr>
        <w:spacing w:after="0"/>
        <w:jc w:val="both"/>
        <w:rPr>
          <w:rFonts w:ascii="Times New Roman" w:hAnsi="Times New Roman" w:cs="Times New Roman"/>
          <w:b/>
          <w:sz w:val="24"/>
          <w:szCs w:val="24"/>
          <w:u w:val="single"/>
        </w:rPr>
      </w:pPr>
      <w:r w:rsidRPr="00BC3A84">
        <w:rPr>
          <w:rFonts w:ascii="Times New Roman" w:hAnsi="Times New Roman" w:cs="Times New Roman"/>
          <w:b/>
          <w:sz w:val="24"/>
          <w:szCs w:val="24"/>
          <w:u w:val="single"/>
        </w:rPr>
        <w:t xml:space="preserve">II. </w:t>
      </w:r>
      <w:r w:rsidRPr="00BC3A84">
        <w:rPr>
          <w:rFonts w:ascii="Times New Roman" w:hAnsi="Times New Roman" w:cs="Times New Roman"/>
          <w:b/>
          <w:sz w:val="24"/>
          <w:szCs w:val="24"/>
          <w:u w:val="single"/>
          <w:lang w:val="bg-BG"/>
        </w:rPr>
        <w:t>ИНСТРУКТАЖ ЗА УЧЕНИЦИ:</w:t>
      </w:r>
    </w:p>
    <w:p w:rsidR="0071516B" w:rsidRPr="00BC3A84" w:rsidRDefault="00972B21" w:rsidP="00BC3A84">
      <w:pPr>
        <w:pStyle w:val="a5"/>
        <w:numPr>
          <w:ilvl w:val="0"/>
          <w:numId w:val="15"/>
        </w:numPr>
        <w:jc w:val="both"/>
        <w:rPr>
          <w:rFonts w:ascii="Times New Roman" w:hAnsi="Times New Roman" w:cs="Times New Roman"/>
          <w:sz w:val="24"/>
          <w:szCs w:val="24"/>
          <w:lang w:val="bg-BG"/>
        </w:rPr>
      </w:pPr>
      <w:r w:rsidRPr="00BC3A84">
        <w:rPr>
          <w:rFonts w:ascii="Times New Roman" w:hAnsi="Times New Roman" w:cs="Times New Roman"/>
          <w:sz w:val="24"/>
          <w:szCs w:val="24"/>
          <w:lang w:val="bg-BG"/>
        </w:rPr>
        <w:t>Когато учениците са на територията на институцията, по време на учебен час или в междучасие и бъдат оповестени за евентуална заплаха от анонимно телефонно обаждане за взривно устроство, наличие на такова устроство в сградата, проникване на въоръжени лица в сградата или друг сигнал за опасност, подаден чрез системата за оповестяване в училище, те</w:t>
      </w:r>
      <w:r w:rsidR="00ED0FA8" w:rsidRPr="00BC3A84">
        <w:rPr>
          <w:rFonts w:ascii="Times New Roman" w:hAnsi="Times New Roman" w:cs="Times New Roman"/>
          <w:sz w:val="24"/>
          <w:szCs w:val="24"/>
          <w:lang w:val="bg-BG"/>
        </w:rPr>
        <w:t xml:space="preserve"> са длъжни да </w:t>
      </w:r>
      <w:r w:rsidRPr="00BC3A84">
        <w:rPr>
          <w:rFonts w:ascii="Times New Roman" w:hAnsi="Times New Roman" w:cs="Times New Roman"/>
          <w:sz w:val="24"/>
          <w:szCs w:val="24"/>
          <w:lang w:val="bg-BG"/>
        </w:rPr>
        <w:t xml:space="preserve"> изпълняват нарежданията на отговорните лица – директор</w:t>
      </w:r>
      <w:r w:rsidR="00D55AFC" w:rsidRPr="00BC3A84">
        <w:rPr>
          <w:rFonts w:ascii="Times New Roman" w:hAnsi="Times New Roman" w:cs="Times New Roman"/>
          <w:sz w:val="24"/>
          <w:szCs w:val="24"/>
          <w:lang w:val="bg-BG"/>
        </w:rPr>
        <w:t>а</w:t>
      </w:r>
      <w:r w:rsidRPr="00BC3A84">
        <w:rPr>
          <w:rFonts w:ascii="Times New Roman" w:hAnsi="Times New Roman" w:cs="Times New Roman"/>
          <w:sz w:val="24"/>
          <w:szCs w:val="24"/>
          <w:lang w:val="bg-BG"/>
        </w:rPr>
        <w:t>,</w:t>
      </w:r>
      <w:r w:rsidR="00D55AFC" w:rsidRPr="00BC3A84">
        <w:rPr>
          <w:rFonts w:ascii="Times New Roman" w:hAnsi="Times New Roman" w:cs="Times New Roman"/>
          <w:sz w:val="24"/>
          <w:szCs w:val="24"/>
          <w:lang w:val="bg-BG"/>
        </w:rPr>
        <w:t xml:space="preserve"> </w:t>
      </w:r>
      <w:r w:rsidRPr="00BC3A84">
        <w:rPr>
          <w:rFonts w:ascii="Times New Roman" w:hAnsi="Times New Roman" w:cs="Times New Roman"/>
          <w:sz w:val="24"/>
          <w:szCs w:val="24"/>
          <w:lang w:val="bg-BG"/>
        </w:rPr>
        <w:t>с</w:t>
      </w:r>
      <w:r w:rsidRPr="00BC3A84">
        <w:rPr>
          <w:rFonts w:ascii="Times New Roman" w:hAnsi="Times New Roman" w:cs="Times New Roman"/>
          <w:sz w:val="24"/>
          <w:szCs w:val="24"/>
        </w:rPr>
        <w:t>лужител</w:t>
      </w:r>
      <w:r w:rsidRPr="00BC3A84">
        <w:rPr>
          <w:rFonts w:ascii="Times New Roman" w:hAnsi="Times New Roman" w:cs="Times New Roman"/>
          <w:sz w:val="24"/>
          <w:szCs w:val="24"/>
          <w:lang w:val="bg-BG"/>
        </w:rPr>
        <w:t>я</w:t>
      </w:r>
      <w:r w:rsidRPr="00BC3A84">
        <w:rPr>
          <w:rFonts w:ascii="Times New Roman" w:hAnsi="Times New Roman" w:cs="Times New Roman"/>
          <w:sz w:val="24"/>
          <w:szCs w:val="24"/>
        </w:rPr>
        <w:t xml:space="preserve"> за връзка по сигурността</w:t>
      </w:r>
      <w:r w:rsidRPr="00BC3A84">
        <w:rPr>
          <w:rFonts w:ascii="Times New Roman" w:hAnsi="Times New Roman" w:cs="Times New Roman"/>
          <w:sz w:val="24"/>
          <w:szCs w:val="24"/>
          <w:lang w:val="bg-BG"/>
        </w:rPr>
        <w:t>, заместник-директор</w:t>
      </w:r>
      <w:r w:rsidR="00D55AFC" w:rsidRPr="00BC3A84">
        <w:rPr>
          <w:rFonts w:ascii="Times New Roman" w:hAnsi="Times New Roman" w:cs="Times New Roman"/>
          <w:sz w:val="24"/>
          <w:szCs w:val="24"/>
          <w:lang w:val="bg-BG"/>
        </w:rPr>
        <w:t>а</w:t>
      </w:r>
      <w:r w:rsidRPr="00BC3A84">
        <w:rPr>
          <w:rFonts w:ascii="Times New Roman" w:hAnsi="Times New Roman" w:cs="Times New Roman"/>
          <w:sz w:val="24"/>
          <w:szCs w:val="24"/>
          <w:lang w:val="bg-BG"/>
        </w:rPr>
        <w:t>, преподавател</w:t>
      </w:r>
      <w:r w:rsidR="00D55AFC" w:rsidRPr="00BC3A84">
        <w:rPr>
          <w:rFonts w:ascii="Times New Roman" w:hAnsi="Times New Roman" w:cs="Times New Roman"/>
          <w:sz w:val="24"/>
          <w:szCs w:val="24"/>
          <w:lang w:val="bg-BG"/>
        </w:rPr>
        <w:t xml:space="preserve">я в часа, класния </w:t>
      </w:r>
      <w:r w:rsidRPr="00BC3A84">
        <w:rPr>
          <w:rFonts w:ascii="Times New Roman" w:hAnsi="Times New Roman" w:cs="Times New Roman"/>
          <w:sz w:val="24"/>
          <w:szCs w:val="24"/>
          <w:lang w:val="bg-BG"/>
        </w:rPr>
        <w:t xml:space="preserve"> ръководител.</w:t>
      </w:r>
    </w:p>
    <w:p w:rsidR="0071516B" w:rsidRPr="00BC3A84" w:rsidRDefault="00972B21" w:rsidP="00BC3A84">
      <w:pPr>
        <w:pStyle w:val="a5"/>
        <w:numPr>
          <w:ilvl w:val="0"/>
          <w:numId w:val="15"/>
        </w:numPr>
        <w:jc w:val="both"/>
        <w:rPr>
          <w:rFonts w:ascii="Times New Roman" w:hAnsi="Times New Roman" w:cs="Times New Roman"/>
          <w:sz w:val="24"/>
          <w:szCs w:val="24"/>
          <w:lang w:val="bg-BG"/>
        </w:rPr>
      </w:pPr>
      <w:r w:rsidRPr="00BC3A84">
        <w:rPr>
          <w:rFonts w:ascii="Times New Roman" w:hAnsi="Times New Roman" w:cs="Times New Roman"/>
          <w:sz w:val="24"/>
          <w:szCs w:val="24"/>
          <w:lang w:val="bg-BG"/>
        </w:rPr>
        <w:t xml:space="preserve">Необходимо е да  се </w:t>
      </w:r>
      <w:r w:rsidRPr="00BC3A84">
        <w:rPr>
          <w:rFonts w:ascii="Times New Roman" w:hAnsi="Times New Roman" w:cs="Times New Roman"/>
          <w:sz w:val="24"/>
          <w:szCs w:val="24"/>
        </w:rPr>
        <w:t>запаз</w:t>
      </w:r>
      <w:r w:rsidRPr="00BC3A84">
        <w:rPr>
          <w:rFonts w:ascii="Times New Roman" w:hAnsi="Times New Roman" w:cs="Times New Roman"/>
          <w:sz w:val="24"/>
          <w:szCs w:val="24"/>
          <w:lang w:val="bg-BG"/>
        </w:rPr>
        <w:t xml:space="preserve">и </w:t>
      </w:r>
      <w:r w:rsidRPr="00BC3A84">
        <w:rPr>
          <w:rFonts w:ascii="Times New Roman" w:hAnsi="Times New Roman" w:cs="Times New Roman"/>
          <w:sz w:val="24"/>
          <w:szCs w:val="24"/>
        </w:rPr>
        <w:t xml:space="preserve"> пълно самообладание и контрол</w:t>
      </w:r>
      <w:r w:rsidRPr="00BC3A84">
        <w:rPr>
          <w:rFonts w:ascii="Times New Roman" w:hAnsi="Times New Roman" w:cs="Times New Roman"/>
          <w:sz w:val="24"/>
          <w:szCs w:val="24"/>
          <w:lang w:val="bg-BG"/>
        </w:rPr>
        <w:t>, да не се допуска паника и хаос, да не се предприемат индивидуални действия, а да се следват указанията за конкретния вид тревога, разяснени от учителя в часа.</w:t>
      </w:r>
    </w:p>
    <w:p w:rsidR="00640434" w:rsidRPr="00BC3A84" w:rsidRDefault="00640434" w:rsidP="00BC3A84">
      <w:pPr>
        <w:pStyle w:val="a5"/>
        <w:numPr>
          <w:ilvl w:val="0"/>
          <w:numId w:val="15"/>
        </w:numPr>
        <w:jc w:val="both"/>
        <w:rPr>
          <w:rFonts w:ascii="Times New Roman" w:hAnsi="Times New Roman" w:cs="Times New Roman"/>
          <w:sz w:val="24"/>
          <w:szCs w:val="24"/>
          <w:lang w:val="bg-BG"/>
        </w:rPr>
      </w:pPr>
      <w:r w:rsidRPr="00BC3A84">
        <w:rPr>
          <w:rFonts w:ascii="Times New Roman" w:hAnsi="Times New Roman" w:cs="Times New Roman"/>
          <w:sz w:val="24"/>
          <w:szCs w:val="24"/>
        </w:rPr>
        <w:t>За да избегнете паниката, постарайте се да следвате следните стъпки:</w:t>
      </w:r>
    </w:p>
    <w:p w:rsidR="00640434" w:rsidRPr="00BC3A84" w:rsidRDefault="00640434" w:rsidP="00BC3A84">
      <w:pPr>
        <w:pStyle w:val="a3"/>
        <w:spacing w:before="0" w:beforeAutospacing="0" w:after="0" w:afterAutospacing="0"/>
        <w:jc w:val="both"/>
      </w:pPr>
      <w:r w:rsidRPr="00BC3A84">
        <w:t>                   - запазете позитивна нагласа;</w:t>
      </w:r>
    </w:p>
    <w:p w:rsidR="00640434" w:rsidRPr="00BC3A84" w:rsidRDefault="00640434" w:rsidP="00BC3A84">
      <w:pPr>
        <w:pStyle w:val="a3"/>
        <w:spacing w:before="0" w:beforeAutospacing="0" w:after="0" w:afterAutospacing="0"/>
        <w:jc w:val="both"/>
      </w:pPr>
      <w:r w:rsidRPr="00BC3A84">
        <w:t>                   - фокусирайте вниманието си върху непосредствените задачи;</w:t>
      </w:r>
    </w:p>
    <w:p w:rsidR="00640434" w:rsidRPr="00BC3A84" w:rsidRDefault="00640434" w:rsidP="00BC3A84">
      <w:pPr>
        <w:pStyle w:val="a3"/>
        <w:spacing w:before="0" w:beforeAutospacing="0" w:after="0" w:afterAutospacing="0"/>
        <w:jc w:val="both"/>
      </w:pPr>
      <w:r w:rsidRPr="00BC3A84">
        <w:t>                   - поддържайте словесен контакт с околните.</w:t>
      </w:r>
    </w:p>
    <w:p w:rsidR="00640434" w:rsidRPr="00BC3A84" w:rsidRDefault="00640434" w:rsidP="00BC3A84">
      <w:pPr>
        <w:pStyle w:val="a5"/>
        <w:numPr>
          <w:ilvl w:val="0"/>
          <w:numId w:val="18"/>
        </w:numPr>
        <w:jc w:val="both"/>
        <w:rPr>
          <w:rFonts w:ascii="Times New Roman" w:hAnsi="Times New Roman" w:cs="Times New Roman"/>
          <w:sz w:val="24"/>
          <w:szCs w:val="24"/>
          <w:lang w:val="bg-BG"/>
        </w:rPr>
      </w:pPr>
      <w:r w:rsidRPr="00BC3A84">
        <w:rPr>
          <w:rFonts w:ascii="Times New Roman" w:hAnsi="Times New Roman" w:cs="Times New Roman"/>
          <w:sz w:val="24"/>
          <w:szCs w:val="24"/>
          <w:lang w:val="bg-BG"/>
        </w:rPr>
        <w:t>работете в екип</w:t>
      </w:r>
    </w:p>
    <w:p w:rsidR="0071516B" w:rsidRPr="00BC3A84" w:rsidRDefault="00972B21" w:rsidP="00BC3A84">
      <w:pPr>
        <w:pStyle w:val="a5"/>
        <w:numPr>
          <w:ilvl w:val="0"/>
          <w:numId w:val="19"/>
        </w:numPr>
        <w:jc w:val="both"/>
        <w:rPr>
          <w:rFonts w:ascii="Times New Roman" w:hAnsi="Times New Roman" w:cs="Times New Roman"/>
          <w:sz w:val="24"/>
          <w:szCs w:val="24"/>
          <w:lang w:val="bg-BG"/>
        </w:rPr>
      </w:pPr>
      <w:r w:rsidRPr="00BC3A84">
        <w:rPr>
          <w:rFonts w:ascii="Times New Roman" w:hAnsi="Times New Roman" w:cs="Times New Roman"/>
          <w:sz w:val="24"/>
          <w:szCs w:val="24"/>
          <w:lang w:val="bg-BG"/>
        </w:rPr>
        <w:t xml:space="preserve">При </w:t>
      </w:r>
      <w:r w:rsidR="00ED0FA8" w:rsidRPr="00BC3A84">
        <w:rPr>
          <w:rFonts w:ascii="Times New Roman" w:hAnsi="Times New Roman" w:cs="Times New Roman"/>
          <w:sz w:val="24"/>
          <w:szCs w:val="24"/>
          <w:lang w:val="bg-BG"/>
        </w:rPr>
        <w:t>пожар в сградата на училището, независимо от причината за това,</w:t>
      </w:r>
      <w:r w:rsidR="00ED0FA8" w:rsidRPr="00BC3A84">
        <w:rPr>
          <w:rFonts w:ascii="Times New Roman" w:hAnsi="Times New Roman" w:cs="Times New Roman"/>
          <w:sz w:val="24"/>
          <w:szCs w:val="24"/>
        </w:rPr>
        <w:t xml:space="preserve"> </w:t>
      </w:r>
      <w:r w:rsidR="00ED0FA8" w:rsidRPr="00BC3A84">
        <w:rPr>
          <w:rFonts w:ascii="Times New Roman" w:hAnsi="Times New Roman" w:cs="Times New Roman"/>
          <w:sz w:val="24"/>
          <w:szCs w:val="24"/>
          <w:lang w:val="bg-BG"/>
        </w:rPr>
        <w:t>д</w:t>
      </w:r>
      <w:r w:rsidR="00ED0FA8" w:rsidRPr="00BC3A84">
        <w:rPr>
          <w:rFonts w:ascii="Times New Roman" w:hAnsi="Times New Roman" w:cs="Times New Roman"/>
          <w:sz w:val="24"/>
          <w:szCs w:val="24"/>
        </w:rPr>
        <w:t>а се действа според изискванията на плана за действия при пожар</w:t>
      </w:r>
      <w:r w:rsidR="00ED0FA8" w:rsidRPr="00BC3A84">
        <w:rPr>
          <w:rFonts w:ascii="Times New Roman" w:hAnsi="Times New Roman" w:cs="Times New Roman"/>
          <w:sz w:val="24"/>
          <w:szCs w:val="24"/>
          <w:lang w:val="bg-BG"/>
        </w:rPr>
        <w:t>, под ръководството на учителите  и по схемите и пътя за евакуация на всеки ета, да се напусне сградата бързо, но без паника.</w:t>
      </w:r>
    </w:p>
    <w:p w:rsidR="0071516B" w:rsidRPr="00BC3A84" w:rsidRDefault="00ED0FA8" w:rsidP="00BC3A84">
      <w:pPr>
        <w:pStyle w:val="a5"/>
        <w:numPr>
          <w:ilvl w:val="0"/>
          <w:numId w:val="19"/>
        </w:numPr>
        <w:jc w:val="both"/>
        <w:rPr>
          <w:rFonts w:ascii="Times New Roman" w:hAnsi="Times New Roman" w:cs="Times New Roman"/>
          <w:sz w:val="24"/>
          <w:szCs w:val="24"/>
          <w:lang w:val="bg-BG"/>
        </w:rPr>
      </w:pPr>
      <w:r w:rsidRPr="00BC3A84">
        <w:rPr>
          <w:rFonts w:ascii="Times New Roman" w:hAnsi="Times New Roman" w:cs="Times New Roman"/>
          <w:color w:val="000000"/>
          <w:sz w:val="24"/>
          <w:szCs w:val="24"/>
        </w:rPr>
        <w:t xml:space="preserve">Понякога може да се вземе решение да не се евакуират пребиваващите в сградата, ако са задимени пътищата за евакуация, а да се изчака в помещенията до пристигането на пожарната. </w:t>
      </w:r>
    </w:p>
    <w:p w:rsidR="0071516B" w:rsidRPr="00BC3A84" w:rsidRDefault="00ED0FA8" w:rsidP="00BC3A84">
      <w:pPr>
        <w:pStyle w:val="a5"/>
        <w:numPr>
          <w:ilvl w:val="0"/>
          <w:numId w:val="19"/>
        </w:numPr>
        <w:jc w:val="both"/>
        <w:rPr>
          <w:rFonts w:ascii="Times New Roman" w:hAnsi="Times New Roman" w:cs="Times New Roman"/>
          <w:sz w:val="24"/>
          <w:szCs w:val="24"/>
          <w:lang w:val="bg-BG"/>
        </w:rPr>
      </w:pPr>
      <w:r w:rsidRPr="00BC3A84">
        <w:rPr>
          <w:rFonts w:ascii="Times New Roman" w:hAnsi="Times New Roman" w:cs="Times New Roman"/>
          <w:color w:val="000000"/>
          <w:sz w:val="24"/>
          <w:szCs w:val="24"/>
        </w:rPr>
        <w:t>Ако димът започне да прониква в тези помещения, то те трябва да се уплътнят с текстилни материали (якета, връхни дрехи и др.) по възможност намокрени с вода,</w:t>
      </w:r>
      <w:r w:rsidRPr="00BC3A84">
        <w:rPr>
          <w:rFonts w:ascii="Times New Roman" w:hAnsi="Times New Roman" w:cs="Times New Roman"/>
          <w:color w:val="000000"/>
          <w:sz w:val="24"/>
          <w:szCs w:val="24"/>
          <w:lang w:val="bg-BG"/>
        </w:rPr>
        <w:t xml:space="preserve"> </w:t>
      </w:r>
      <w:r w:rsidRPr="00BC3A84">
        <w:rPr>
          <w:rFonts w:ascii="Times New Roman" w:hAnsi="Times New Roman" w:cs="Times New Roman"/>
          <w:color w:val="000000"/>
          <w:sz w:val="24"/>
          <w:szCs w:val="24"/>
        </w:rPr>
        <w:t xml:space="preserve">а прозорците се отварят широко и се застава до тях. </w:t>
      </w:r>
    </w:p>
    <w:p w:rsidR="0071516B" w:rsidRPr="00BC3A84" w:rsidRDefault="00ED0FA8" w:rsidP="00BC3A84">
      <w:pPr>
        <w:pStyle w:val="a5"/>
        <w:numPr>
          <w:ilvl w:val="0"/>
          <w:numId w:val="19"/>
        </w:numPr>
        <w:jc w:val="both"/>
        <w:rPr>
          <w:rFonts w:ascii="Times New Roman" w:hAnsi="Times New Roman" w:cs="Times New Roman"/>
          <w:sz w:val="24"/>
          <w:szCs w:val="24"/>
          <w:lang w:val="bg-BG"/>
        </w:rPr>
      </w:pPr>
      <w:r w:rsidRPr="00BC3A84">
        <w:rPr>
          <w:rFonts w:ascii="Times New Roman" w:hAnsi="Times New Roman" w:cs="Times New Roman"/>
          <w:color w:val="000000"/>
          <w:sz w:val="24"/>
          <w:szCs w:val="24"/>
        </w:rPr>
        <w:t xml:space="preserve">Ако има слабо задимяване, то евакуацията може да се извърши с навлажнена кърпа или марля на устата и носа. Предвижването става ниско долу, непосредствено до стената, защото там концентрацията на дим е най - малка. </w:t>
      </w:r>
    </w:p>
    <w:p w:rsidR="0071516B" w:rsidRPr="00BC3A84" w:rsidRDefault="00ED0FA8" w:rsidP="00BC3A84">
      <w:pPr>
        <w:pStyle w:val="a5"/>
        <w:numPr>
          <w:ilvl w:val="0"/>
          <w:numId w:val="19"/>
        </w:numPr>
        <w:jc w:val="both"/>
        <w:rPr>
          <w:rFonts w:ascii="Times New Roman" w:hAnsi="Times New Roman" w:cs="Times New Roman"/>
          <w:sz w:val="24"/>
          <w:szCs w:val="24"/>
          <w:lang w:val="bg-BG"/>
        </w:rPr>
      </w:pPr>
      <w:r w:rsidRPr="00BC3A84">
        <w:rPr>
          <w:rFonts w:ascii="Times New Roman" w:hAnsi="Times New Roman" w:cs="Times New Roman"/>
          <w:color w:val="000000"/>
          <w:sz w:val="24"/>
          <w:szCs w:val="24"/>
        </w:rPr>
        <w:t>Веднъж започнала евакуацията не трябва да се прекратяв</w:t>
      </w:r>
      <w:r w:rsidRPr="00BC3A84">
        <w:rPr>
          <w:rFonts w:ascii="Times New Roman" w:hAnsi="Times New Roman" w:cs="Times New Roman"/>
          <w:color w:val="000000"/>
          <w:sz w:val="24"/>
          <w:szCs w:val="24"/>
          <w:lang w:val="bg-BG"/>
        </w:rPr>
        <w:t>а.</w:t>
      </w:r>
      <w:r w:rsidRPr="00BC3A84">
        <w:rPr>
          <w:rFonts w:ascii="Times New Roman" w:hAnsi="Times New Roman" w:cs="Times New Roman"/>
          <w:color w:val="000000"/>
          <w:sz w:val="24"/>
          <w:szCs w:val="24"/>
        </w:rPr>
        <w:t xml:space="preserve"> </w:t>
      </w:r>
    </w:p>
    <w:p w:rsidR="0071516B" w:rsidRPr="00BC3A84" w:rsidRDefault="00ED0FA8" w:rsidP="00BC3A84">
      <w:pPr>
        <w:pStyle w:val="a5"/>
        <w:numPr>
          <w:ilvl w:val="0"/>
          <w:numId w:val="19"/>
        </w:numPr>
        <w:jc w:val="both"/>
        <w:rPr>
          <w:rFonts w:ascii="Times New Roman" w:hAnsi="Times New Roman" w:cs="Times New Roman"/>
          <w:sz w:val="24"/>
          <w:szCs w:val="24"/>
          <w:lang w:val="bg-BG"/>
        </w:rPr>
      </w:pPr>
      <w:r w:rsidRPr="00BC3A84">
        <w:rPr>
          <w:rFonts w:ascii="Times New Roman" w:hAnsi="Times New Roman" w:cs="Times New Roman"/>
          <w:color w:val="000000"/>
          <w:sz w:val="24"/>
          <w:szCs w:val="24"/>
          <w:lang w:val="bg-BG"/>
        </w:rPr>
        <w:t xml:space="preserve">Избягвате </w:t>
      </w:r>
      <w:r w:rsidRPr="00BC3A84">
        <w:rPr>
          <w:rFonts w:ascii="Times New Roman" w:hAnsi="Times New Roman" w:cs="Times New Roman"/>
          <w:color w:val="000000"/>
          <w:sz w:val="24"/>
          <w:szCs w:val="24"/>
        </w:rPr>
        <w:t xml:space="preserve"> струпване на голям брой </w:t>
      </w:r>
      <w:r w:rsidRPr="00BC3A84">
        <w:rPr>
          <w:rFonts w:ascii="Times New Roman" w:hAnsi="Times New Roman" w:cs="Times New Roman"/>
          <w:color w:val="000000"/>
          <w:sz w:val="24"/>
          <w:szCs w:val="24"/>
          <w:lang w:val="bg-BG"/>
        </w:rPr>
        <w:t>хора</w:t>
      </w:r>
      <w:r w:rsidRPr="00BC3A84">
        <w:rPr>
          <w:rFonts w:ascii="Times New Roman" w:hAnsi="Times New Roman" w:cs="Times New Roman"/>
          <w:color w:val="000000"/>
          <w:sz w:val="24"/>
          <w:szCs w:val="24"/>
        </w:rPr>
        <w:t xml:space="preserve"> по пътищата за евакуация и евакуационните изходи, </w:t>
      </w:r>
      <w:r w:rsidRPr="00BC3A84">
        <w:rPr>
          <w:rFonts w:ascii="Times New Roman" w:hAnsi="Times New Roman" w:cs="Times New Roman"/>
          <w:color w:val="000000"/>
          <w:sz w:val="24"/>
          <w:szCs w:val="24"/>
          <w:lang w:val="bg-BG"/>
        </w:rPr>
        <w:t>за да не се стигне до</w:t>
      </w:r>
      <w:r w:rsidRPr="00BC3A84">
        <w:rPr>
          <w:rFonts w:ascii="Times New Roman" w:hAnsi="Times New Roman" w:cs="Times New Roman"/>
          <w:color w:val="000000"/>
          <w:sz w:val="24"/>
          <w:szCs w:val="24"/>
        </w:rPr>
        <w:t xml:space="preserve"> сериозно нараняване</w:t>
      </w:r>
      <w:r w:rsidRPr="00BC3A84">
        <w:rPr>
          <w:rFonts w:ascii="Times New Roman" w:hAnsi="Times New Roman" w:cs="Times New Roman"/>
          <w:color w:val="000000"/>
          <w:sz w:val="24"/>
          <w:szCs w:val="24"/>
          <w:lang w:val="bg-BG"/>
        </w:rPr>
        <w:t>,с</w:t>
      </w:r>
      <w:r w:rsidRPr="00BC3A84">
        <w:rPr>
          <w:rFonts w:ascii="Times New Roman" w:hAnsi="Times New Roman" w:cs="Times New Roman"/>
          <w:color w:val="000000"/>
          <w:sz w:val="24"/>
          <w:szCs w:val="24"/>
        </w:rPr>
        <w:t xml:space="preserve"> летален изход. </w:t>
      </w:r>
    </w:p>
    <w:p w:rsidR="00862911" w:rsidRPr="00BC3A84" w:rsidRDefault="00862911" w:rsidP="00BC3A84">
      <w:pPr>
        <w:pStyle w:val="a5"/>
        <w:numPr>
          <w:ilvl w:val="0"/>
          <w:numId w:val="19"/>
        </w:numPr>
        <w:jc w:val="both"/>
        <w:rPr>
          <w:rFonts w:ascii="Times New Roman" w:hAnsi="Times New Roman" w:cs="Times New Roman"/>
          <w:sz w:val="24"/>
          <w:szCs w:val="24"/>
        </w:rPr>
      </w:pPr>
      <w:r w:rsidRPr="00BC3A84">
        <w:rPr>
          <w:rFonts w:ascii="Times New Roman" w:hAnsi="Times New Roman" w:cs="Times New Roman"/>
          <w:sz w:val="24"/>
          <w:szCs w:val="24"/>
        </w:rPr>
        <w:t xml:space="preserve">Всеки </w:t>
      </w:r>
      <w:r w:rsidRPr="00BC3A84">
        <w:rPr>
          <w:rFonts w:ascii="Times New Roman" w:hAnsi="Times New Roman" w:cs="Times New Roman"/>
          <w:sz w:val="24"/>
          <w:szCs w:val="24"/>
          <w:lang w:val="bg-BG"/>
        </w:rPr>
        <w:t>ученик</w:t>
      </w:r>
      <w:r w:rsidRPr="00BC3A84">
        <w:rPr>
          <w:rFonts w:ascii="Times New Roman" w:hAnsi="Times New Roman" w:cs="Times New Roman"/>
          <w:sz w:val="24"/>
          <w:szCs w:val="24"/>
        </w:rPr>
        <w:t xml:space="preserve">, забелязал пожар, е длъжен да съобщи </w:t>
      </w:r>
      <w:r w:rsidRPr="00BC3A84">
        <w:rPr>
          <w:rFonts w:ascii="Times New Roman" w:hAnsi="Times New Roman" w:cs="Times New Roman"/>
          <w:sz w:val="24"/>
          <w:szCs w:val="24"/>
          <w:lang w:val="bg-BG"/>
        </w:rPr>
        <w:t>на учител, дежурен учител по коридорите, директор, зместник директор или служител от персонала.</w:t>
      </w:r>
    </w:p>
    <w:p w:rsidR="00ED0FA8" w:rsidRPr="00BC3A84" w:rsidRDefault="00ED0FA8" w:rsidP="00BC3A84">
      <w:pPr>
        <w:pStyle w:val="a5"/>
        <w:numPr>
          <w:ilvl w:val="0"/>
          <w:numId w:val="19"/>
        </w:numPr>
        <w:jc w:val="both"/>
        <w:rPr>
          <w:rFonts w:ascii="Times New Roman" w:hAnsi="Times New Roman" w:cs="Times New Roman"/>
          <w:sz w:val="24"/>
          <w:szCs w:val="24"/>
        </w:rPr>
      </w:pPr>
      <w:r w:rsidRPr="00BC3A84">
        <w:rPr>
          <w:rFonts w:ascii="Times New Roman" w:hAnsi="Times New Roman" w:cs="Times New Roman"/>
          <w:color w:val="000000"/>
          <w:sz w:val="24"/>
          <w:szCs w:val="24"/>
          <w:lang w:val="bg-BG"/>
        </w:rPr>
        <w:t>О</w:t>
      </w:r>
      <w:r w:rsidRPr="00BC3A84">
        <w:rPr>
          <w:rFonts w:ascii="Times New Roman" w:hAnsi="Times New Roman" w:cs="Times New Roman"/>
          <w:color w:val="000000"/>
          <w:sz w:val="24"/>
          <w:szCs w:val="24"/>
        </w:rPr>
        <w:t>тн</w:t>
      </w:r>
      <w:r w:rsidRPr="00BC3A84">
        <w:rPr>
          <w:rFonts w:ascii="Times New Roman" w:hAnsi="Times New Roman" w:cs="Times New Roman"/>
          <w:color w:val="000000"/>
          <w:sz w:val="24"/>
          <w:szCs w:val="24"/>
          <w:lang w:val="bg-BG"/>
        </w:rPr>
        <w:t>асяй</w:t>
      </w:r>
      <w:r w:rsidRPr="00BC3A84">
        <w:rPr>
          <w:rFonts w:ascii="Times New Roman" w:hAnsi="Times New Roman" w:cs="Times New Roman"/>
          <w:color w:val="000000"/>
          <w:sz w:val="24"/>
          <w:szCs w:val="24"/>
        </w:rPr>
        <w:t>т</w:t>
      </w:r>
      <w:r w:rsidRPr="00BC3A84">
        <w:rPr>
          <w:rFonts w:ascii="Times New Roman" w:hAnsi="Times New Roman" w:cs="Times New Roman"/>
          <w:color w:val="000000"/>
          <w:sz w:val="24"/>
          <w:szCs w:val="24"/>
          <w:lang w:val="bg-BG"/>
        </w:rPr>
        <w:t>е се</w:t>
      </w:r>
      <w:r w:rsidRPr="00BC3A84">
        <w:rPr>
          <w:rFonts w:ascii="Times New Roman" w:hAnsi="Times New Roman" w:cs="Times New Roman"/>
          <w:color w:val="000000"/>
          <w:sz w:val="24"/>
          <w:szCs w:val="24"/>
        </w:rPr>
        <w:t xml:space="preserve"> отговорно към обявената евакуация</w:t>
      </w:r>
      <w:r w:rsidRPr="00BC3A84">
        <w:rPr>
          <w:rFonts w:ascii="Times New Roman" w:hAnsi="Times New Roman" w:cs="Times New Roman"/>
          <w:color w:val="000000"/>
          <w:sz w:val="24"/>
          <w:szCs w:val="24"/>
          <w:lang w:val="bg-BG"/>
        </w:rPr>
        <w:t>!!!</w:t>
      </w:r>
    </w:p>
    <w:p w:rsidR="00761EE7" w:rsidRPr="00BC3A84" w:rsidRDefault="00761EE7" w:rsidP="00BC3A84">
      <w:pPr>
        <w:pStyle w:val="a5"/>
        <w:numPr>
          <w:ilvl w:val="0"/>
          <w:numId w:val="19"/>
        </w:numPr>
        <w:jc w:val="both"/>
        <w:rPr>
          <w:rFonts w:ascii="Times New Roman" w:hAnsi="Times New Roman" w:cs="Times New Roman"/>
          <w:sz w:val="24"/>
          <w:szCs w:val="24"/>
        </w:rPr>
      </w:pPr>
      <w:r w:rsidRPr="00BC3A84">
        <w:rPr>
          <w:rFonts w:ascii="Times New Roman" w:hAnsi="Times New Roman" w:cs="Times New Roman"/>
          <w:color w:val="000000"/>
          <w:sz w:val="24"/>
          <w:szCs w:val="24"/>
          <w:lang w:val="bg-BG"/>
        </w:rPr>
        <w:t>Организиране на масови училищни прояви, със съсредоточаване на много ученици на едно място, става по реда установен от Правилника за де</w:t>
      </w:r>
      <w:r w:rsidR="005B6CE8">
        <w:rPr>
          <w:rFonts w:ascii="Times New Roman" w:hAnsi="Times New Roman" w:cs="Times New Roman"/>
          <w:color w:val="000000"/>
          <w:sz w:val="24"/>
          <w:szCs w:val="24"/>
          <w:lang w:val="bg-BG"/>
        </w:rPr>
        <w:t>й</w:t>
      </w:r>
      <w:r w:rsidRPr="00BC3A84">
        <w:rPr>
          <w:rFonts w:ascii="Times New Roman" w:hAnsi="Times New Roman" w:cs="Times New Roman"/>
          <w:color w:val="000000"/>
          <w:sz w:val="24"/>
          <w:szCs w:val="24"/>
          <w:lang w:val="bg-BG"/>
        </w:rPr>
        <w:t>н</w:t>
      </w:r>
      <w:r w:rsidR="005B6CE8">
        <w:rPr>
          <w:rFonts w:ascii="Times New Roman" w:hAnsi="Times New Roman" w:cs="Times New Roman"/>
          <w:color w:val="000000"/>
          <w:sz w:val="24"/>
          <w:szCs w:val="24"/>
          <w:lang w:val="bg-BG"/>
        </w:rPr>
        <w:t>о</w:t>
      </w:r>
      <w:r w:rsidRPr="00BC3A84">
        <w:rPr>
          <w:rFonts w:ascii="Times New Roman" w:hAnsi="Times New Roman" w:cs="Times New Roman"/>
          <w:color w:val="000000"/>
          <w:sz w:val="24"/>
          <w:szCs w:val="24"/>
          <w:lang w:val="bg-BG"/>
        </w:rPr>
        <w:t>стта на училището, със Заповед на директора и с набелязани предварителни мерки за сигурност.</w:t>
      </w:r>
    </w:p>
    <w:p w:rsidR="00761EE7" w:rsidRPr="00BC3A84" w:rsidRDefault="00761EE7" w:rsidP="00BC3A84">
      <w:pPr>
        <w:pStyle w:val="a5"/>
        <w:numPr>
          <w:ilvl w:val="0"/>
          <w:numId w:val="19"/>
        </w:numPr>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rPr>
        <w:t xml:space="preserve">Посещението и/или участието в прояви, изяви и мероприятия, организирани от други институции и провеждани в гр. Ямбол, се разрешават от директора на </w:t>
      </w:r>
      <w:r w:rsidR="00986A01">
        <w:rPr>
          <w:rFonts w:ascii="Times New Roman" w:eastAsia="Times New Roman" w:hAnsi="Times New Roman" w:cs="Times New Roman"/>
          <w:sz w:val="24"/>
          <w:szCs w:val="24"/>
          <w:lang w:val="bg-BG"/>
        </w:rPr>
        <w:t>ОУ „Отец Паисий“с.Нова Камена</w:t>
      </w:r>
      <w:r w:rsidR="00986A01" w:rsidRPr="00BC3A84">
        <w:rPr>
          <w:rFonts w:ascii="Times New Roman" w:eastAsia="Times New Roman" w:hAnsi="Times New Roman" w:cs="Times New Roman"/>
          <w:sz w:val="24"/>
          <w:szCs w:val="24"/>
        </w:rPr>
        <w:t xml:space="preserve"> </w:t>
      </w:r>
      <w:bookmarkStart w:id="0" w:name="_GoBack"/>
      <w:bookmarkEnd w:id="0"/>
      <w:r w:rsidRPr="00BC3A84">
        <w:rPr>
          <w:rFonts w:ascii="Times New Roman" w:eastAsia="Times New Roman" w:hAnsi="Times New Roman" w:cs="Times New Roman"/>
          <w:sz w:val="24"/>
          <w:szCs w:val="24"/>
        </w:rPr>
        <w:t>по реда и начина, определени в ал. 2.</w:t>
      </w:r>
      <w:r w:rsidRPr="00BC3A84">
        <w:rPr>
          <w:rFonts w:ascii="Times New Roman" w:eastAsia="Times New Roman" w:hAnsi="Times New Roman" w:cs="Times New Roman"/>
          <w:sz w:val="24"/>
          <w:szCs w:val="24"/>
          <w:lang w:val="bg-BG"/>
        </w:rPr>
        <w:t xml:space="preserve">, чл.5 5 а </w:t>
      </w:r>
      <w:r w:rsidRPr="00BC3A84">
        <w:rPr>
          <w:rFonts w:ascii="Times New Roman" w:hAnsi="Times New Roman" w:cs="Times New Roman"/>
          <w:color w:val="000000"/>
          <w:sz w:val="24"/>
          <w:szCs w:val="24"/>
          <w:lang w:val="bg-BG"/>
        </w:rPr>
        <w:t xml:space="preserve">от Правилника за </w:t>
      </w:r>
      <w:r w:rsidRPr="00BC3A84">
        <w:rPr>
          <w:rFonts w:ascii="Times New Roman" w:hAnsi="Times New Roman" w:cs="Times New Roman"/>
          <w:color w:val="000000"/>
          <w:sz w:val="24"/>
          <w:szCs w:val="24"/>
          <w:lang w:val="bg-BG"/>
        </w:rPr>
        <w:lastRenderedPageBreak/>
        <w:t>денойстта на училището</w:t>
      </w:r>
      <w:r w:rsidR="00735CF3" w:rsidRPr="00BC3A84">
        <w:rPr>
          <w:rFonts w:ascii="Times New Roman" w:hAnsi="Times New Roman" w:cs="Times New Roman"/>
          <w:color w:val="000000"/>
          <w:sz w:val="24"/>
          <w:szCs w:val="24"/>
          <w:lang w:val="bg-BG"/>
        </w:rPr>
        <w:t>. При попадане в ситуация на терористичен акт, учениците изпълняват указанията на преките си ръководители или учители.</w:t>
      </w:r>
    </w:p>
    <w:p w:rsidR="00735CF3" w:rsidRPr="00BC3A84" w:rsidRDefault="00761EE7" w:rsidP="00BC3A84">
      <w:pPr>
        <w:pStyle w:val="a5"/>
        <w:numPr>
          <w:ilvl w:val="0"/>
          <w:numId w:val="19"/>
        </w:numPr>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rPr>
        <w:t xml:space="preserve"> За всички дейности по организирано извеждане на ученици от населеното място на училището освен документите по ал. 2</w:t>
      </w:r>
      <w:r w:rsidRPr="00BC3A84">
        <w:rPr>
          <w:rFonts w:ascii="Times New Roman" w:eastAsia="Times New Roman" w:hAnsi="Times New Roman" w:cs="Times New Roman"/>
          <w:sz w:val="24"/>
          <w:szCs w:val="24"/>
          <w:lang w:val="bg-BG"/>
        </w:rPr>
        <w:t xml:space="preserve"> </w:t>
      </w:r>
      <w:r w:rsidRPr="00BC3A84">
        <w:rPr>
          <w:rFonts w:ascii="Times New Roman" w:hAnsi="Times New Roman" w:cs="Times New Roman"/>
          <w:color w:val="000000"/>
          <w:sz w:val="24"/>
          <w:szCs w:val="24"/>
          <w:lang w:val="bg-BG"/>
        </w:rPr>
        <w:t>от Правилника за денойстта на училището</w:t>
      </w:r>
      <w:r w:rsidRPr="00BC3A84">
        <w:rPr>
          <w:rFonts w:ascii="Times New Roman" w:eastAsia="Times New Roman" w:hAnsi="Times New Roman" w:cs="Times New Roman"/>
          <w:sz w:val="24"/>
          <w:szCs w:val="24"/>
        </w:rPr>
        <w:t xml:space="preserve"> се изисква и информирано писмено съгласие на родител</w:t>
      </w:r>
      <w:r w:rsidR="00735CF3" w:rsidRPr="00BC3A84">
        <w:rPr>
          <w:rFonts w:ascii="Times New Roman" w:eastAsia="Times New Roman" w:hAnsi="Times New Roman" w:cs="Times New Roman"/>
          <w:sz w:val="24"/>
          <w:szCs w:val="24"/>
          <w:lang w:val="bg-BG"/>
        </w:rPr>
        <w:t xml:space="preserve">. </w:t>
      </w:r>
      <w:r w:rsidR="00735CF3" w:rsidRPr="00BC3A84">
        <w:rPr>
          <w:rFonts w:ascii="Times New Roman" w:hAnsi="Times New Roman" w:cs="Times New Roman"/>
          <w:color w:val="000000"/>
          <w:sz w:val="24"/>
          <w:szCs w:val="24"/>
          <w:lang w:val="bg-BG"/>
        </w:rPr>
        <w:t>При попадане в ситуация на терористичен акт, учениците изпълняват указанията на преките си ръководители или учители.</w:t>
      </w:r>
    </w:p>
    <w:p w:rsidR="00761EE7" w:rsidRPr="00BC3A84" w:rsidRDefault="00735CF3" w:rsidP="00BC3A84">
      <w:pPr>
        <w:pStyle w:val="a5"/>
        <w:numPr>
          <w:ilvl w:val="0"/>
          <w:numId w:val="19"/>
        </w:numPr>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bg-BG"/>
        </w:rPr>
        <w:t>В случай, че бъдете взети за заложници при похищение от въоръжени лица, на територията на училището или при други условия и обстоятелства, следвате следното поведение:</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изпълнявайте разпорежданията на похитителите</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не влизайте в словесен спор с похитителите</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не се заканвайте, не ги предизвиквайте и не ги обиждайте</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 xml:space="preserve">не ги гледайте в очите, не се взирайте в тях сякаш искате да ги запомните, а ако са с маски да ги гледате </w:t>
      </w:r>
      <w:proofErr w:type="gramStart"/>
      <w:r w:rsidRPr="00BC3A84">
        <w:rPr>
          <w:rFonts w:ascii="Times New Roman" w:eastAsia="Times New Roman" w:hAnsi="Times New Roman" w:cs="Times New Roman"/>
          <w:sz w:val="24"/>
          <w:szCs w:val="24"/>
          <w:lang w:val="ru-RU"/>
        </w:rPr>
        <w:t>така ,че</w:t>
      </w:r>
      <w:proofErr w:type="gramEnd"/>
      <w:r w:rsidRPr="00BC3A84">
        <w:rPr>
          <w:rFonts w:ascii="Times New Roman" w:eastAsia="Times New Roman" w:hAnsi="Times New Roman" w:cs="Times New Roman"/>
          <w:sz w:val="24"/>
          <w:szCs w:val="24"/>
          <w:lang w:val="ru-RU"/>
        </w:rPr>
        <w:t xml:space="preserve"> да допуснат, че сте ги разпознали по гласа или по очите</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стремете се да не предизвиквате агресивно поведение на нападателите или похитителите</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не провеждайте преговори или психологически беседи, дори ако сте професионален психолог или педагог, защото за похитителите вие сте само необходимата им жертва, която трябва да бъде използвана като средство за постигане на целите</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 xml:space="preserve">имайте </w:t>
      </w:r>
      <w:proofErr w:type="gramStart"/>
      <w:r w:rsidRPr="00BC3A84">
        <w:rPr>
          <w:rFonts w:ascii="Times New Roman" w:eastAsia="Times New Roman" w:hAnsi="Times New Roman" w:cs="Times New Roman"/>
          <w:sz w:val="24"/>
          <w:szCs w:val="24"/>
          <w:lang w:val="ru-RU"/>
        </w:rPr>
        <w:t>предвид,че</w:t>
      </w:r>
      <w:proofErr w:type="gramEnd"/>
      <w:r w:rsidRPr="00BC3A84">
        <w:rPr>
          <w:rFonts w:ascii="Times New Roman" w:eastAsia="Times New Roman" w:hAnsi="Times New Roman" w:cs="Times New Roman"/>
          <w:sz w:val="24"/>
          <w:szCs w:val="24"/>
          <w:lang w:val="ru-RU"/>
        </w:rPr>
        <w:t xml:space="preserve"> вашите ,,психологически импровизации“ могат да обезсмислят работата на специалните служби и професионалните психолози, работещи за разрешаване на кризата</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 xml:space="preserve">не нападайте похитителите, дори да сте в отлична спортна и физическа кондиция, тъй като можете да предизвикате нежелани човешки жертви и </w:t>
      </w:r>
      <w:proofErr w:type="gramStart"/>
      <w:r w:rsidRPr="00BC3A84">
        <w:rPr>
          <w:rFonts w:ascii="Times New Roman" w:eastAsia="Times New Roman" w:hAnsi="Times New Roman" w:cs="Times New Roman"/>
          <w:sz w:val="24"/>
          <w:szCs w:val="24"/>
          <w:lang w:val="ru-RU"/>
        </w:rPr>
        <w:t>да  провалите</w:t>
      </w:r>
      <w:proofErr w:type="gramEnd"/>
      <w:r w:rsidRPr="00BC3A84">
        <w:rPr>
          <w:rFonts w:ascii="Times New Roman" w:eastAsia="Times New Roman" w:hAnsi="Times New Roman" w:cs="Times New Roman"/>
          <w:sz w:val="24"/>
          <w:szCs w:val="24"/>
          <w:lang w:val="ru-RU"/>
        </w:rPr>
        <w:t xml:space="preserve"> замисъла и реализацията на планираната и провеждаща се антитерористична операция</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по-приемливо поведение е да създавате впечатление у похитителите, че сте склонен да сътрудничите, с което затвърждавате оценката им, че не сте потенциална или действителна заплаха за тях</w:t>
      </w:r>
    </w:p>
    <w:p w:rsidR="00735CF3" w:rsidRPr="00BC3A84" w:rsidRDefault="00735CF3" w:rsidP="00BC3A84">
      <w:pPr>
        <w:numPr>
          <w:ilvl w:val="0"/>
          <w:numId w:val="20"/>
        </w:numPr>
        <w:spacing w:after="0" w:line="240" w:lineRule="auto"/>
        <w:jc w:val="both"/>
        <w:rPr>
          <w:rFonts w:ascii="Times New Roman" w:eastAsia="Times New Roman" w:hAnsi="Times New Roman" w:cs="Times New Roman"/>
          <w:sz w:val="24"/>
          <w:szCs w:val="24"/>
        </w:rPr>
      </w:pPr>
      <w:r w:rsidRPr="00BC3A84">
        <w:rPr>
          <w:rFonts w:ascii="Times New Roman" w:eastAsia="Times New Roman" w:hAnsi="Times New Roman" w:cs="Times New Roman"/>
          <w:sz w:val="24"/>
          <w:szCs w:val="24"/>
          <w:lang w:val="ru-RU"/>
        </w:rPr>
        <w:t>имайте предвид, че похитителите също като вас се намират в екстремална ситуация, и ако терористът-похитител ви възприема като действителна или потенциална заплаха, освен, че ще концентрирате върху себе си неговата агресия, голяма е вероятността вие да се превърнете в първата жертва, която той е решил да нарани или убие, за да покаже на държавните институции и обществото, че демонстрира решителност или непоколебимост, за да ги подтикне да изпълнят исканията, заради които е взел заложници</w:t>
      </w:r>
    </w:p>
    <w:p w:rsidR="00735CF3" w:rsidRPr="00BC3A84" w:rsidRDefault="00735CF3" w:rsidP="00BC3A84">
      <w:pPr>
        <w:pStyle w:val="a3"/>
        <w:numPr>
          <w:ilvl w:val="0"/>
          <w:numId w:val="21"/>
        </w:numPr>
        <w:spacing w:before="0" w:beforeAutospacing="0" w:after="0" w:afterAutospacing="0"/>
        <w:jc w:val="both"/>
        <w:rPr>
          <w:u w:val="single"/>
          <w:lang w:val="bg-BG"/>
        </w:rPr>
      </w:pPr>
      <w:r w:rsidRPr="00BC3A84">
        <w:t xml:space="preserve">Поискайте вода, храна, дрехи, лекарства и други необходими </w:t>
      </w:r>
      <w:r w:rsidRPr="00BC3A84">
        <w:rPr>
          <w:lang w:val="bg-BG"/>
        </w:rPr>
        <w:t>и</w:t>
      </w:r>
      <w:r w:rsidRPr="00BC3A84">
        <w:t xml:space="preserve"> жизненоважни неща.</w:t>
      </w:r>
    </w:p>
    <w:p w:rsidR="00735CF3" w:rsidRPr="00BC3A84" w:rsidRDefault="00735CF3" w:rsidP="00BC3A84">
      <w:pPr>
        <w:pStyle w:val="a3"/>
        <w:numPr>
          <w:ilvl w:val="0"/>
          <w:numId w:val="21"/>
        </w:numPr>
        <w:spacing w:before="0" w:beforeAutospacing="0" w:after="0" w:afterAutospacing="0"/>
        <w:jc w:val="both"/>
        <w:rPr>
          <w:u w:val="single"/>
          <w:lang w:val="bg-BG"/>
        </w:rPr>
      </w:pPr>
      <w:r w:rsidRPr="00BC3A84">
        <w:t>Опитайте се да създадете контакт с похитителите, бъдете активни, но не агресивни и предизвикателни</w:t>
      </w:r>
      <w:r w:rsidRPr="00BC3A84">
        <w:rPr>
          <w:lang w:val="bg-BG"/>
        </w:rPr>
        <w:t xml:space="preserve"> дествия</w:t>
      </w:r>
      <w:r w:rsidRPr="00BC3A84">
        <w:t>! Не засягайте достойнството на похитителите!</w:t>
      </w:r>
    </w:p>
    <w:p w:rsidR="00735CF3" w:rsidRPr="00BC3A84" w:rsidRDefault="00735CF3" w:rsidP="00BC3A84">
      <w:pPr>
        <w:pStyle w:val="a3"/>
        <w:numPr>
          <w:ilvl w:val="0"/>
          <w:numId w:val="21"/>
        </w:numPr>
        <w:spacing w:before="0" w:beforeAutospacing="0" w:after="0" w:afterAutospacing="0"/>
        <w:jc w:val="both"/>
        <w:rPr>
          <w:u w:val="single"/>
          <w:lang w:val="bg-BG"/>
        </w:rPr>
      </w:pPr>
      <w:r w:rsidRPr="00BC3A84">
        <w:t xml:space="preserve"> Бъдете търпеливи!</w:t>
      </w:r>
    </w:p>
    <w:p w:rsidR="00735CF3" w:rsidRPr="00BC3A84" w:rsidRDefault="00735CF3" w:rsidP="00BC3A84">
      <w:pPr>
        <w:pStyle w:val="a3"/>
        <w:numPr>
          <w:ilvl w:val="0"/>
          <w:numId w:val="21"/>
        </w:numPr>
        <w:spacing w:before="0" w:beforeAutospacing="0" w:after="0" w:afterAutospacing="0"/>
        <w:jc w:val="both"/>
        <w:rPr>
          <w:u w:val="single"/>
          <w:lang w:val="bg-BG"/>
        </w:rPr>
      </w:pPr>
      <w:r w:rsidRPr="00BC3A84">
        <w:t xml:space="preserve"> Запомнете, похитителите могат да бъдат заловени, имуществото да се възстанови, но човешкият живот е невъзвратим!</w:t>
      </w:r>
    </w:p>
    <w:p w:rsidR="00735CF3" w:rsidRPr="00BC3A84" w:rsidRDefault="00735CF3" w:rsidP="00BC3A84">
      <w:pPr>
        <w:pStyle w:val="a5"/>
        <w:ind w:left="0"/>
        <w:jc w:val="both"/>
        <w:rPr>
          <w:rFonts w:ascii="Times New Roman" w:eastAsia="Times New Roman" w:hAnsi="Times New Roman" w:cs="Times New Roman"/>
          <w:sz w:val="24"/>
          <w:szCs w:val="24"/>
        </w:rPr>
      </w:pPr>
    </w:p>
    <w:p w:rsidR="00735CF3" w:rsidRPr="00BC3A84" w:rsidRDefault="00735CF3" w:rsidP="00BC3A84">
      <w:pPr>
        <w:pStyle w:val="a5"/>
        <w:ind w:left="360"/>
        <w:jc w:val="both"/>
        <w:rPr>
          <w:rFonts w:ascii="Times New Roman" w:eastAsia="Times New Roman" w:hAnsi="Times New Roman" w:cs="Times New Roman"/>
          <w:sz w:val="24"/>
          <w:szCs w:val="24"/>
        </w:rPr>
      </w:pPr>
    </w:p>
    <w:p w:rsidR="00761EE7" w:rsidRPr="00BC3A84" w:rsidRDefault="00761EE7" w:rsidP="00BC3A84">
      <w:pPr>
        <w:pStyle w:val="a5"/>
        <w:ind w:left="360"/>
        <w:jc w:val="both"/>
        <w:rPr>
          <w:rFonts w:ascii="Times New Roman" w:hAnsi="Times New Roman" w:cs="Times New Roman"/>
          <w:sz w:val="24"/>
          <w:szCs w:val="24"/>
        </w:rPr>
      </w:pPr>
    </w:p>
    <w:p w:rsidR="00ED0FA8" w:rsidRPr="00BC3A84" w:rsidRDefault="00ED0FA8" w:rsidP="00BC3A84">
      <w:pPr>
        <w:spacing w:after="0" w:line="240" w:lineRule="auto"/>
        <w:jc w:val="both"/>
        <w:rPr>
          <w:rFonts w:ascii="Times New Roman" w:hAnsi="Times New Roman" w:cs="Times New Roman"/>
          <w:b/>
          <w:sz w:val="24"/>
          <w:szCs w:val="24"/>
          <w:lang w:val="bg-BG"/>
        </w:rPr>
      </w:pPr>
    </w:p>
    <w:p w:rsidR="00972B21" w:rsidRPr="00BC3A84" w:rsidRDefault="00972B21" w:rsidP="00BC3A84">
      <w:pPr>
        <w:pStyle w:val="a5"/>
        <w:ind w:left="1080"/>
        <w:jc w:val="both"/>
        <w:rPr>
          <w:rFonts w:ascii="Times New Roman" w:hAnsi="Times New Roman" w:cs="Times New Roman"/>
          <w:sz w:val="24"/>
          <w:szCs w:val="24"/>
          <w:lang w:val="bg-BG"/>
        </w:rPr>
      </w:pPr>
    </w:p>
    <w:p w:rsidR="00972B21" w:rsidRPr="00BC3A84" w:rsidRDefault="00972B21" w:rsidP="00BC3A84">
      <w:pPr>
        <w:pStyle w:val="a5"/>
        <w:ind w:left="1080"/>
        <w:jc w:val="both"/>
        <w:rPr>
          <w:rFonts w:ascii="Times New Roman" w:hAnsi="Times New Roman" w:cs="Times New Roman"/>
          <w:sz w:val="24"/>
          <w:szCs w:val="24"/>
          <w:lang w:val="bg-BG"/>
        </w:rPr>
      </w:pPr>
    </w:p>
    <w:p w:rsidR="00173366" w:rsidRPr="00BC3A84" w:rsidRDefault="00173366" w:rsidP="00BC3A84">
      <w:pPr>
        <w:spacing w:after="0" w:line="240" w:lineRule="auto"/>
        <w:ind w:left="360"/>
        <w:jc w:val="both"/>
        <w:rPr>
          <w:rFonts w:ascii="Times New Roman" w:eastAsia="Times New Roman" w:hAnsi="Times New Roman" w:cs="Times New Roman"/>
          <w:sz w:val="24"/>
          <w:szCs w:val="24"/>
        </w:rPr>
      </w:pPr>
    </w:p>
    <w:p w:rsidR="00211698" w:rsidRPr="00BC3A84" w:rsidRDefault="00211698" w:rsidP="00BC3A84">
      <w:pPr>
        <w:spacing w:after="0" w:line="240" w:lineRule="auto"/>
        <w:ind w:left="360"/>
        <w:jc w:val="both"/>
        <w:rPr>
          <w:rFonts w:ascii="Times New Roman" w:eastAsia="Times New Roman" w:hAnsi="Times New Roman" w:cs="Times New Roman"/>
          <w:sz w:val="24"/>
          <w:szCs w:val="24"/>
        </w:rPr>
      </w:pPr>
    </w:p>
    <w:sectPr w:rsidR="00211698" w:rsidRPr="00BC3A84" w:rsidSect="00CE305E">
      <w:pgSz w:w="12240" w:h="15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0836C40E"/>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8B411E3"/>
    <w:multiLevelType w:val="hybridMultilevel"/>
    <w:tmpl w:val="02A84D6E"/>
    <w:lvl w:ilvl="0" w:tplc="A7F038F2">
      <w:start w:val="2"/>
      <w:numFmt w:val="bullet"/>
      <w:lvlText w:val="-"/>
      <w:lvlJc w:val="left"/>
      <w:pPr>
        <w:ind w:left="1425" w:hanging="360"/>
      </w:pPr>
      <w:rPr>
        <w:rFonts w:ascii="Times New Roman" w:eastAsiaTheme="minorHAnsi"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09105BA5"/>
    <w:multiLevelType w:val="hybridMultilevel"/>
    <w:tmpl w:val="1A3E219E"/>
    <w:lvl w:ilvl="0" w:tplc="EE0007F4">
      <w:start w:val="1"/>
      <w:numFmt w:val="bullet"/>
      <w:lvlText w:val="•"/>
      <w:lvlJc w:val="left"/>
      <w:pPr>
        <w:tabs>
          <w:tab w:val="num" w:pos="360"/>
        </w:tabs>
        <w:ind w:left="360" w:hanging="360"/>
      </w:pPr>
      <w:rPr>
        <w:rFonts w:ascii="Arial" w:hAnsi="Arial" w:hint="default"/>
      </w:rPr>
    </w:lvl>
    <w:lvl w:ilvl="1" w:tplc="708E7232" w:tentative="1">
      <w:start w:val="1"/>
      <w:numFmt w:val="bullet"/>
      <w:lvlText w:val="•"/>
      <w:lvlJc w:val="left"/>
      <w:pPr>
        <w:tabs>
          <w:tab w:val="num" w:pos="1080"/>
        </w:tabs>
        <w:ind w:left="1080" w:hanging="360"/>
      </w:pPr>
      <w:rPr>
        <w:rFonts w:ascii="Arial" w:hAnsi="Arial" w:hint="default"/>
      </w:rPr>
    </w:lvl>
    <w:lvl w:ilvl="2" w:tplc="578281D0" w:tentative="1">
      <w:start w:val="1"/>
      <w:numFmt w:val="bullet"/>
      <w:lvlText w:val="•"/>
      <w:lvlJc w:val="left"/>
      <w:pPr>
        <w:tabs>
          <w:tab w:val="num" w:pos="1800"/>
        </w:tabs>
        <w:ind w:left="1800" w:hanging="360"/>
      </w:pPr>
      <w:rPr>
        <w:rFonts w:ascii="Arial" w:hAnsi="Arial" w:hint="default"/>
      </w:rPr>
    </w:lvl>
    <w:lvl w:ilvl="3" w:tplc="7B6A3768" w:tentative="1">
      <w:start w:val="1"/>
      <w:numFmt w:val="bullet"/>
      <w:lvlText w:val="•"/>
      <w:lvlJc w:val="left"/>
      <w:pPr>
        <w:tabs>
          <w:tab w:val="num" w:pos="2520"/>
        </w:tabs>
        <w:ind w:left="2520" w:hanging="360"/>
      </w:pPr>
      <w:rPr>
        <w:rFonts w:ascii="Arial" w:hAnsi="Arial" w:hint="default"/>
      </w:rPr>
    </w:lvl>
    <w:lvl w:ilvl="4" w:tplc="DAB2786E" w:tentative="1">
      <w:start w:val="1"/>
      <w:numFmt w:val="bullet"/>
      <w:lvlText w:val="•"/>
      <w:lvlJc w:val="left"/>
      <w:pPr>
        <w:tabs>
          <w:tab w:val="num" w:pos="3240"/>
        </w:tabs>
        <w:ind w:left="3240" w:hanging="360"/>
      </w:pPr>
      <w:rPr>
        <w:rFonts w:ascii="Arial" w:hAnsi="Arial" w:hint="default"/>
      </w:rPr>
    </w:lvl>
    <w:lvl w:ilvl="5" w:tplc="702A8664" w:tentative="1">
      <w:start w:val="1"/>
      <w:numFmt w:val="bullet"/>
      <w:lvlText w:val="•"/>
      <w:lvlJc w:val="left"/>
      <w:pPr>
        <w:tabs>
          <w:tab w:val="num" w:pos="3960"/>
        </w:tabs>
        <w:ind w:left="3960" w:hanging="360"/>
      </w:pPr>
      <w:rPr>
        <w:rFonts w:ascii="Arial" w:hAnsi="Arial" w:hint="default"/>
      </w:rPr>
    </w:lvl>
    <w:lvl w:ilvl="6" w:tplc="2EBE9E22" w:tentative="1">
      <w:start w:val="1"/>
      <w:numFmt w:val="bullet"/>
      <w:lvlText w:val="•"/>
      <w:lvlJc w:val="left"/>
      <w:pPr>
        <w:tabs>
          <w:tab w:val="num" w:pos="4680"/>
        </w:tabs>
        <w:ind w:left="4680" w:hanging="360"/>
      </w:pPr>
      <w:rPr>
        <w:rFonts w:ascii="Arial" w:hAnsi="Arial" w:hint="default"/>
      </w:rPr>
    </w:lvl>
    <w:lvl w:ilvl="7" w:tplc="EA6828E4" w:tentative="1">
      <w:start w:val="1"/>
      <w:numFmt w:val="bullet"/>
      <w:lvlText w:val="•"/>
      <w:lvlJc w:val="left"/>
      <w:pPr>
        <w:tabs>
          <w:tab w:val="num" w:pos="5400"/>
        </w:tabs>
        <w:ind w:left="5400" w:hanging="360"/>
      </w:pPr>
      <w:rPr>
        <w:rFonts w:ascii="Arial" w:hAnsi="Arial" w:hint="default"/>
      </w:rPr>
    </w:lvl>
    <w:lvl w:ilvl="8" w:tplc="032A9A9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1453C5C"/>
    <w:multiLevelType w:val="hybridMultilevel"/>
    <w:tmpl w:val="CFCC39FA"/>
    <w:lvl w:ilvl="0" w:tplc="BC50D9EA">
      <w:start w:val="1"/>
      <w:numFmt w:val="bullet"/>
      <w:lvlText w:val="•"/>
      <w:lvlJc w:val="left"/>
      <w:pPr>
        <w:tabs>
          <w:tab w:val="num" w:pos="720"/>
        </w:tabs>
        <w:ind w:left="720" w:hanging="360"/>
      </w:pPr>
      <w:rPr>
        <w:rFonts w:ascii="Arial" w:hAnsi="Arial" w:hint="default"/>
      </w:rPr>
    </w:lvl>
    <w:lvl w:ilvl="1" w:tplc="9D069C48" w:tentative="1">
      <w:start w:val="1"/>
      <w:numFmt w:val="bullet"/>
      <w:lvlText w:val="•"/>
      <w:lvlJc w:val="left"/>
      <w:pPr>
        <w:tabs>
          <w:tab w:val="num" w:pos="1440"/>
        </w:tabs>
        <w:ind w:left="1440" w:hanging="360"/>
      </w:pPr>
      <w:rPr>
        <w:rFonts w:ascii="Arial" w:hAnsi="Arial" w:hint="default"/>
      </w:rPr>
    </w:lvl>
    <w:lvl w:ilvl="2" w:tplc="F246F7D4" w:tentative="1">
      <w:start w:val="1"/>
      <w:numFmt w:val="bullet"/>
      <w:lvlText w:val="•"/>
      <w:lvlJc w:val="left"/>
      <w:pPr>
        <w:tabs>
          <w:tab w:val="num" w:pos="2160"/>
        </w:tabs>
        <w:ind w:left="2160" w:hanging="360"/>
      </w:pPr>
      <w:rPr>
        <w:rFonts w:ascii="Arial" w:hAnsi="Arial" w:hint="default"/>
      </w:rPr>
    </w:lvl>
    <w:lvl w:ilvl="3" w:tplc="1CA668FA" w:tentative="1">
      <w:start w:val="1"/>
      <w:numFmt w:val="bullet"/>
      <w:lvlText w:val="•"/>
      <w:lvlJc w:val="left"/>
      <w:pPr>
        <w:tabs>
          <w:tab w:val="num" w:pos="2880"/>
        </w:tabs>
        <w:ind w:left="2880" w:hanging="360"/>
      </w:pPr>
      <w:rPr>
        <w:rFonts w:ascii="Arial" w:hAnsi="Arial" w:hint="default"/>
      </w:rPr>
    </w:lvl>
    <w:lvl w:ilvl="4" w:tplc="9DCE53F6" w:tentative="1">
      <w:start w:val="1"/>
      <w:numFmt w:val="bullet"/>
      <w:lvlText w:val="•"/>
      <w:lvlJc w:val="left"/>
      <w:pPr>
        <w:tabs>
          <w:tab w:val="num" w:pos="3600"/>
        </w:tabs>
        <w:ind w:left="3600" w:hanging="360"/>
      </w:pPr>
      <w:rPr>
        <w:rFonts w:ascii="Arial" w:hAnsi="Arial" w:hint="default"/>
      </w:rPr>
    </w:lvl>
    <w:lvl w:ilvl="5" w:tplc="91D8AC2C" w:tentative="1">
      <w:start w:val="1"/>
      <w:numFmt w:val="bullet"/>
      <w:lvlText w:val="•"/>
      <w:lvlJc w:val="left"/>
      <w:pPr>
        <w:tabs>
          <w:tab w:val="num" w:pos="4320"/>
        </w:tabs>
        <w:ind w:left="4320" w:hanging="360"/>
      </w:pPr>
      <w:rPr>
        <w:rFonts w:ascii="Arial" w:hAnsi="Arial" w:hint="default"/>
      </w:rPr>
    </w:lvl>
    <w:lvl w:ilvl="6" w:tplc="AE7079C6" w:tentative="1">
      <w:start w:val="1"/>
      <w:numFmt w:val="bullet"/>
      <w:lvlText w:val="•"/>
      <w:lvlJc w:val="left"/>
      <w:pPr>
        <w:tabs>
          <w:tab w:val="num" w:pos="5040"/>
        </w:tabs>
        <w:ind w:left="5040" w:hanging="360"/>
      </w:pPr>
      <w:rPr>
        <w:rFonts w:ascii="Arial" w:hAnsi="Arial" w:hint="default"/>
      </w:rPr>
    </w:lvl>
    <w:lvl w:ilvl="7" w:tplc="25C0AA7A" w:tentative="1">
      <w:start w:val="1"/>
      <w:numFmt w:val="bullet"/>
      <w:lvlText w:val="•"/>
      <w:lvlJc w:val="left"/>
      <w:pPr>
        <w:tabs>
          <w:tab w:val="num" w:pos="5760"/>
        </w:tabs>
        <w:ind w:left="5760" w:hanging="360"/>
      </w:pPr>
      <w:rPr>
        <w:rFonts w:ascii="Arial" w:hAnsi="Arial" w:hint="default"/>
      </w:rPr>
    </w:lvl>
    <w:lvl w:ilvl="8" w:tplc="9E3854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6204AA"/>
    <w:multiLevelType w:val="hybridMultilevel"/>
    <w:tmpl w:val="0346F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492281"/>
    <w:multiLevelType w:val="hybridMultilevel"/>
    <w:tmpl w:val="DD26B5E0"/>
    <w:lvl w:ilvl="0" w:tplc="D7881D7C">
      <w:start w:val="1"/>
      <w:numFmt w:val="bullet"/>
      <w:lvlText w:val="•"/>
      <w:lvlJc w:val="left"/>
      <w:pPr>
        <w:tabs>
          <w:tab w:val="num" w:pos="720"/>
        </w:tabs>
        <w:ind w:left="720" w:hanging="360"/>
      </w:pPr>
      <w:rPr>
        <w:rFonts w:ascii="Arial" w:hAnsi="Arial" w:hint="default"/>
      </w:rPr>
    </w:lvl>
    <w:lvl w:ilvl="1" w:tplc="6FBE53BC" w:tentative="1">
      <w:start w:val="1"/>
      <w:numFmt w:val="bullet"/>
      <w:lvlText w:val="•"/>
      <w:lvlJc w:val="left"/>
      <w:pPr>
        <w:tabs>
          <w:tab w:val="num" w:pos="1440"/>
        </w:tabs>
        <w:ind w:left="1440" w:hanging="360"/>
      </w:pPr>
      <w:rPr>
        <w:rFonts w:ascii="Arial" w:hAnsi="Arial" w:hint="default"/>
      </w:rPr>
    </w:lvl>
    <w:lvl w:ilvl="2" w:tplc="B4780A72" w:tentative="1">
      <w:start w:val="1"/>
      <w:numFmt w:val="bullet"/>
      <w:lvlText w:val="•"/>
      <w:lvlJc w:val="left"/>
      <w:pPr>
        <w:tabs>
          <w:tab w:val="num" w:pos="2160"/>
        </w:tabs>
        <w:ind w:left="2160" w:hanging="360"/>
      </w:pPr>
      <w:rPr>
        <w:rFonts w:ascii="Arial" w:hAnsi="Arial" w:hint="default"/>
      </w:rPr>
    </w:lvl>
    <w:lvl w:ilvl="3" w:tplc="0666B8F8" w:tentative="1">
      <w:start w:val="1"/>
      <w:numFmt w:val="bullet"/>
      <w:lvlText w:val="•"/>
      <w:lvlJc w:val="left"/>
      <w:pPr>
        <w:tabs>
          <w:tab w:val="num" w:pos="2880"/>
        </w:tabs>
        <w:ind w:left="2880" w:hanging="360"/>
      </w:pPr>
      <w:rPr>
        <w:rFonts w:ascii="Arial" w:hAnsi="Arial" w:hint="default"/>
      </w:rPr>
    </w:lvl>
    <w:lvl w:ilvl="4" w:tplc="AF40C846" w:tentative="1">
      <w:start w:val="1"/>
      <w:numFmt w:val="bullet"/>
      <w:lvlText w:val="•"/>
      <w:lvlJc w:val="left"/>
      <w:pPr>
        <w:tabs>
          <w:tab w:val="num" w:pos="3600"/>
        </w:tabs>
        <w:ind w:left="3600" w:hanging="360"/>
      </w:pPr>
      <w:rPr>
        <w:rFonts w:ascii="Arial" w:hAnsi="Arial" w:hint="default"/>
      </w:rPr>
    </w:lvl>
    <w:lvl w:ilvl="5" w:tplc="B576EB04" w:tentative="1">
      <w:start w:val="1"/>
      <w:numFmt w:val="bullet"/>
      <w:lvlText w:val="•"/>
      <w:lvlJc w:val="left"/>
      <w:pPr>
        <w:tabs>
          <w:tab w:val="num" w:pos="4320"/>
        </w:tabs>
        <w:ind w:left="4320" w:hanging="360"/>
      </w:pPr>
      <w:rPr>
        <w:rFonts w:ascii="Arial" w:hAnsi="Arial" w:hint="default"/>
      </w:rPr>
    </w:lvl>
    <w:lvl w:ilvl="6" w:tplc="8EA27AE4" w:tentative="1">
      <w:start w:val="1"/>
      <w:numFmt w:val="bullet"/>
      <w:lvlText w:val="•"/>
      <w:lvlJc w:val="left"/>
      <w:pPr>
        <w:tabs>
          <w:tab w:val="num" w:pos="5040"/>
        </w:tabs>
        <w:ind w:left="5040" w:hanging="360"/>
      </w:pPr>
      <w:rPr>
        <w:rFonts w:ascii="Arial" w:hAnsi="Arial" w:hint="default"/>
      </w:rPr>
    </w:lvl>
    <w:lvl w:ilvl="7" w:tplc="F4D8AABE" w:tentative="1">
      <w:start w:val="1"/>
      <w:numFmt w:val="bullet"/>
      <w:lvlText w:val="•"/>
      <w:lvlJc w:val="left"/>
      <w:pPr>
        <w:tabs>
          <w:tab w:val="num" w:pos="5760"/>
        </w:tabs>
        <w:ind w:left="5760" w:hanging="360"/>
      </w:pPr>
      <w:rPr>
        <w:rFonts w:ascii="Arial" w:hAnsi="Arial" w:hint="default"/>
      </w:rPr>
    </w:lvl>
    <w:lvl w:ilvl="8" w:tplc="E020BB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345DE9"/>
    <w:multiLevelType w:val="hybridMultilevel"/>
    <w:tmpl w:val="0282AA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07D4C"/>
    <w:multiLevelType w:val="hybridMultilevel"/>
    <w:tmpl w:val="2376D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73C6041"/>
    <w:multiLevelType w:val="hybridMultilevel"/>
    <w:tmpl w:val="32FE8350"/>
    <w:lvl w:ilvl="0" w:tplc="7AE89C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3644C"/>
    <w:multiLevelType w:val="hybridMultilevel"/>
    <w:tmpl w:val="3C9C7EF2"/>
    <w:lvl w:ilvl="0" w:tplc="F0B25D3C">
      <w:start w:val="2"/>
      <w:numFmt w:val="bullet"/>
      <w:lvlText w:val="-"/>
      <w:lvlJc w:val="left"/>
      <w:pPr>
        <w:ind w:left="1485" w:hanging="360"/>
      </w:pPr>
      <w:rPr>
        <w:rFonts w:ascii="Times New Roman" w:eastAsia="Calibr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59B30236"/>
    <w:multiLevelType w:val="hybridMultilevel"/>
    <w:tmpl w:val="A8EE5F7E"/>
    <w:lvl w:ilvl="0" w:tplc="22740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55BF1"/>
    <w:multiLevelType w:val="hybridMultilevel"/>
    <w:tmpl w:val="C78E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6638EF"/>
    <w:multiLevelType w:val="hybridMultilevel"/>
    <w:tmpl w:val="28C44D1C"/>
    <w:lvl w:ilvl="0" w:tplc="90F80E04">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062A11"/>
    <w:multiLevelType w:val="hybridMultilevel"/>
    <w:tmpl w:val="B942D280"/>
    <w:lvl w:ilvl="0" w:tplc="D062B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2723D"/>
    <w:multiLevelType w:val="hybridMultilevel"/>
    <w:tmpl w:val="ABB61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311BE"/>
    <w:multiLevelType w:val="hybridMultilevel"/>
    <w:tmpl w:val="9DDA5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5E0813"/>
    <w:multiLevelType w:val="hybridMultilevel"/>
    <w:tmpl w:val="66CC0092"/>
    <w:lvl w:ilvl="0" w:tplc="2BEA1224">
      <w:start w:val="1"/>
      <w:numFmt w:val="bullet"/>
      <w:lvlText w:val="-"/>
      <w:lvlJc w:val="left"/>
      <w:pPr>
        <w:ind w:left="360" w:hanging="360"/>
      </w:pPr>
      <w:rPr>
        <w:rFonts w:ascii="Times New Roman" w:eastAsiaTheme="minorHAnsi"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946349"/>
    <w:multiLevelType w:val="hybridMultilevel"/>
    <w:tmpl w:val="302A2FBA"/>
    <w:lvl w:ilvl="0" w:tplc="B41037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3311C"/>
    <w:multiLevelType w:val="multilevel"/>
    <w:tmpl w:val="8E0A9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5E16F3"/>
    <w:multiLevelType w:val="hybridMultilevel"/>
    <w:tmpl w:val="83B2D962"/>
    <w:lvl w:ilvl="0" w:tplc="5372ABBA">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19"/>
  </w:num>
  <w:num w:numId="8">
    <w:abstractNumId w:val="11"/>
  </w:num>
  <w:num w:numId="9">
    <w:abstractNumId w:val="20"/>
  </w:num>
  <w:num w:numId="10">
    <w:abstractNumId w:val="17"/>
  </w:num>
  <w:num w:numId="11">
    <w:abstractNumId w:val="15"/>
  </w:num>
  <w:num w:numId="12">
    <w:abstractNumId w:val="14"/>
  </w:num>
  <w:num w:numId="13">
    <w:abstractNumId w:val="9"/>
  </w:num>
  <w:num w:numId="14">
    <w:abstractNumId w:val="13"/>
  </w:num>
  <w:num w:numId="15">
    <w:abstractNumId w:val="8"/>
  </w:num>
  <w:num w:numId="16">
    <w:abstractNumId w:val="18"/>
  </w:num>
  <w:num w:numId="17">
    <w:abstractNumId w:val="10"/>
  </w:num>
  <w:num w:numId="18">
    <w:abstractNumId w:val="2"/>
  </w:num>
  <w:num w:numId="19">
    <w:abstractNumId w:val="12"/>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F9"/>
    <w:rsid w:val="00087D48"/>
    <w:rsid w:val="000900EC"/>
    <w:rsid w:val="00103D67"/>
    <w:rsid w:val="00134EF6"/>
    <w:rsid w:val="00137D6F"/>
    <w:rsid w:val="00173366"/>
    <w:rsid w:val="001B17BB"/>
    <w:rsid w:val="001C2526"/>
    <w:rsid w:val="001F4F34"/>
    <w:rsid w:val="00211698"/>
    <w:rsid w:val="00270394"/>
    <w:rsid w:val="00294B66"/>
    <w:rsid w:val="0035257C"/>
    <w:rsid w:val="00401215"/>
    <w:rsid w:val="00421EF2"/>
    <w:rsid w:val="004320C0"/>
    <w:rsid w:val="00432A44"/>
    <w:rsid w:val="0046178B"/>
    <w:rsid w:val="004A1A30"/>
    <w:rsid w:val="004B65DE"/>
    <w:rsid w:val="004F1BD7"/>
    <w:rsid w:val="00545C94"/>
    <w:rsid w:val="00564256"/>
    <w:rsid w:val="005B6CE8"/>
    <w:rsid w:val="005F3BF9"/>
    <w:rsid w:val="00601B11"/>
    <w:rsid w:val="00640434"/>
    <w:rsid w:val="0064225F"/>
    <w:rsid w:val="00647C2B"/>
    <w:rsid w:val="006508FC"/>
    <w:rsid w:val="00650CE3"/>
    <w:rsid w:val="00672B3D"/>
    <w:rsid w:val="00685081"/>
    <w:rsid w:val="006C431A"/>
    <w:rsid w:val="0071516B"/>
    <w:rsid w:val="00735CF3"/>
    <w:rsid w:val="00737FC6"/>
    <w:rsid w:val="0074159B"/>
    <w:rsid w:val="00761EE7"/>
    <w:rsid w:val="00765703"/>
    <w:rsid w:val="00771E24"/>
    <w:rsid w:val="007B2EB6"/>
    <w:rsid w:val="00806279"/>
    <w:rsid w:val="008547B8"/>
    <w:rsid w:val="00862911"/>
    <w:rsid w:val="00916F3B"/>
    <w:rsid w:val="00972B21"/>
    <w:rsid w:val="00986A01"/>
    <w:rsid w:val="009A39D3"/>
    <w:rsid w:val="009A421F"/>
    <w:rsid w:val="009C4266"/>
    <w:rsid w:val="00A00A73"/>
    <w:rsid w:val="00A61806"/>
    <w:rsid w:val="00AB6A0C"/>
    <w:rsid w:val="00AC01F0"/>
    <w:rsid w:val="00B078C8"/>
    <w:rsid w:val="00B37128"/>
    <w:rsid w:val="00B50FA3"/>
    <w:rsid w:val="00BC3A84"/>
    <w:rsid w:val="00C11620"/>
    <w:rsid w:val="00C44CD8"/>
    <w:rsid w:val="00C75765"/>
    <w:rsid w:val="00C82108"/>
    <w:rsid w:val="00C962A0"/>
    <w:rsid w:val="00CA77A0"/>
    <w:rsid w:val="00CB6328"/>
    <w:rsid w:val="00CC29C9"/>
    <w:rsid w:val="00CC671F"/>
    <w:rsid w:val="00CE305E"/>
    <w:rsid w:val="00CF2B8C"/>
    <w:rsid w:val="00D55AFC"/>
    <w:rsid w:val="00E46B78"/>
    <w:rsid w:val="00ED0FA8"/>
    <w:rsid w:val="00EE00A2"/>
    <w:rsid w:val="00F14195"/>
    <w:rsid w:val="00FA6DB2"/>
    <w:rsid w:val="00FC25FD"/>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DB22"/>
  <w15:docId w15:val="{04557A46-3A77-4F33-8CD3-7DB2B3C4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08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508FC"/>
    <w:rPr>
      <w:b/>
      <w:bCs/>
    </w:rPr>
  </w:style>
  <w:style w:type="paragraph" w:styleId="a5">
    <w:name w:val="List Paragraph"/>
    <w:basedOn w:val="a"/>
    <w:uiPriority w:val="34"/>
    <w:qFormat/>
    <w:rsid w:val="009A421F"/>
    <w:pPr>
      <w:spacing w:after="0" w:line="240" w:lineRule="auto"/>
      <w:ind w:left="720"/>
      <w:contextualSpacing/>
    </w:pPr>
    <w:rPr>
      <w:rFonts w:ascii="Calibri" w:eastAsia="Calibri" w:hAnsi="Calibri" w:cs="Arial"/>
      <w:sz w:val="20"/>
      <w:szCs w:val="20"/>
    </w:rPr>
  </w:style>
  <w:style w:type="paragraph" w:styleId="a6">
    <w:name w:val="Title"/>
    <w:basedOn w:val="a"/>
    <w:next w:val="a7"/>
    <w:link w:val="a8"/>
    <w:qFormat/>
    <w:rsid w:val="00087D48"/>
    <w:pPr>
      <w:suppressAutoHyphens/>
      <w:spacing w:after="0" w:line="240" w:lineRule="auto"/>
      <w:jc w:val="center"/>
    </w:pPr>
    <w:rPr>
      <w:rFonts w:ascii="Times New Roman" w:eastAsia="Times New Roman" w:hAnsi="Times New Roman" w:cs="Times New Roman"/>
      <w:b/>
      <w:sz w:val="32"/>
      <w:szCs w:val="20"/>
      <w:lang w:val="bg-BG" w:eastAsia="ar-SA"/>
    </w:rPr>
  </w:style>
  <w:style w:type="character" w:customStyle="1" w:styleId="a8">
    <w:name w:val="Заглавие Знак"/>
    <w:basedOn w:val="a0"/>
    <w:link w:val="a6"/>
    <w:rsid w:val="00087D48"/>
    <w:rPr>
      <w:rFonts w:ascii="Times New Roman" w:eastAsia="Times New Roman" w:hAnsi="Times New Roman" w:cs="Times New Roman"/>
      <w:b/>
      <w:sz w:val="32"/>
      <w:szCs w:val="20"/>
      <w:lang w:val="bg-BG" w:eastAsia="ar-SA"/>
    </w:rPr>
  </w:style>
  <w:style w:type="paragraph" w:styleId="a7">
    <w:name w:val="Subtitle"/>
    <w:basedOn w:val="a"/>
    <w:next w:val="a"/>
    <w:link w:val="a9"/>
    <w:qFormat/>
    <w:rsid w:val="00087D48"/>
    <w:pPr>
      <w:suppressAutoHyphens/>
      <w:spacing w:after="0" w:line="240" w:lineRule="auto"/>
      <w:jc w:val="center"/>
    </w:pPr>
    <w:rPr>
      <w:rFonts w:ascii="Times New Roman" w:eastAsia="Times New Roman" w:hAnsi="Times New Roman" w:cs="Times New Roman"/>
      <w:sz w:val="32"/>
      <w:szCs w:val="20"/>
      <w:lang w:val="bg-BG" w:eastAsia="ar-SA"/>
    </w:rPr>
  </w:style>
  <w:style w:type="character" w:customStyle="1" w:styleId="a9">
    <w:name w:val="Подзаглавие Знак"/>
    <w:basedOn w:val="a0"/>
    <w:link w:val="a7"/>
    <w:rsid w:val="00087D48"/>
    <w:rPr>
      <w:rFonts w:ascii="Times New Roman" w:eastAsia="Times New Roman" w:hAnsi="Times New Roman" w:cs="Times New Roman"/>
      <w:sz w:val="32"/>
      <w:szCs w:val="20"/>
      <w:lang w:val="bg-BG" w:eastAsia="ar-SA"/>
    </w:rPr>
  </w:style>
  <w:style w:type="character" w:styleId="aa">
    <w:name w:val="Hyperlink"/>
    <w:basedOn w:val="a0"/>
    <w:uiPriority w:val="99"/>
    <w:unhideWhenUsed/>
    <w:rsid w:val="00087D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8403">
      <w:bodyDiv w:val="1"/>
      <w:marLeft w:val="0"/>
      <w:marRight w:val="0"/>
      <w:marTop w:val="0"/>
      <w:marBottom w:val="0"/>
      <w:divBdr>
        <w:top w:val="none" w:sz="0" w:space="0" w:color="auto"/>
        <w:left w:val="none" w:sz="0" w:space="0" w:color="auto"/>
        <w:bottom w:val="none" w:sz="0" w:space="0" w:color="auto"/>
        <w:right w:val="none" w:sz="0" w:space="0" w:color="auto"/>
      </w:divBdr>
    </w:div>
    <w:div w:id="777020015">
      <w:bodyDiv w:val="1"/>
      <w:marLeft w:val="0"/>
      <w:marRight w:val="0"/>
      <w:marTop w:val="0"/>
      <w:marBottom w:val="0"/>
      <w:divBdr>
        <w:top w:val="none" w:sz="0" w:space="0" w:color="auto"/>
        <w:left w:val="none" w:sz="0" w:space="0" w:color="auto"/>
        <w:bottom w:val="none" w:sz="0" w:space="0" w:color="auto"/>
        <w:right w:val="none" w:sz="0" w:space="0" w:color="auto"/>
      </w:divBdr>
      <w:divsChild>
        <w:div w:id="1657175955">
          <w:marLeft w:val="0"/>
          <w:marRight w:val="0"/>
          <w:marTop w:val="0"/>
          <w:marBottom w:val="0"/>
          <w:divBdr>
            <w:top w:val="none" w:sz="0" w:space="0" w:color="auto"/>
            <w:left w:val="none" w:sz="0" w:space="0" w:color="auto"/>
            <w:bottom w:val="none" w:sz="0" w:space="0" w:color="auto"/>
            <w:right w:val="none" w:sz="0" w:space="0" w:color="auto"/>
          </w:divBdr>
        </w:div>
        <w:div w:id="1406802953">
          <w:marLeft w:val="0"/>
          <w:marRight w:val="0"/>
          <w:marTop w:val="0"/>
          <w:marBottom w:val="0"/>
          <w:divBdr>
            <w:top w:val="none" w:sz="0" w:space="0" w:color="auto"/>
            <w:left w:val="none" w:sz="0" w:space="0" w:color="auto"/>
            <w:bottom w:val="none" w:sz="0" w:space="0" w:color="auto"/>
            <w:right w:val="none" w:sz="0" w:space="0" w:color="auto"/>
          </w:divBdr>
        </w:div>
        <w:div w:id="132990586">
          <w:marLeft w:val="0"/>
          <w:marRight w:val="0"/>
          <w:marTop w:val="0"/>
          <w:marBottom w:val="0"/>
          <w:divBdr>
            <w:top w:val="none" w:sz="0" w:space="0" w:color="auto"/>
            <w:left w:val="none" w:sz="0" w:space="0" w:color="auto"/>
            <w:bottom w:val="none" w:sz="0" w:space="0" w:color="auto"/>
            <w:right w:val="none" w:sz="0" w:space="0" w:color="auto"/>
          </w:divBdr>
        </w:div>
        <w:div w:id="1239093157">
          <w:marLeft w:val="0"/>
          <w:marRight w:val="0"/>
          <w:marTop w:val="0"/>
          <w:marBottom w:val="0"/>
          <w:divBdr>
            <w:top w:val="none" w:sz="0" w:space="0" w:color="auto"/>
            <w:left w:val="none" w:sz="0" w:space="0" w:color="auto"/>
            <w:bottom w:val="none" w:sz="0" w:space="0" w:color="auto"/>
            <w:right w:val="none" w:sz="0" w:space="0" w:color="auto"/>
          </w:divBdr>
        </w:div>
        <w:div w:id="854882176">
          <w:marLeft w:val="0"/>
          <w:marRight w:val="0"/>
          <w:marTop w:val="0"/>
          <w:marBottom w:val="0"/>
          <w:divBdr>
            <w:top w:val="none" w:sz="0" w:space="0" w:color="auto"/>
            <w:left w:val="none" w:sz="0" w:space="0" w:color="auto"/>
            <w:bottom w:val="none" w:sz="0" w:space="0" w:color="auto"/>
            <w:right w:val="none" w:sz="0" w:space="0" w:color="auto"/>
          </w:divBdr>
        </w:div>
        <w:div w:id="351494581">
          <w:marLeft w:val="0"/>
          <w:marRight w:val="0"/>
          <w:marTop w:val="0"/>
          <w:marBottom w:val="0"/>
          <w:divBdr>
            <w:top w:val="none" w:sz="0" w:space="0" w:color="auto"/>
            <w:left w:val="none" w:sz="0" w:space="0" w:color="auto"/>
            <w:bottom w:val="none" w:sz="0" w:space="0" w:color="auto"/>
            <w:right w:val="none" w:sz="0" w:space="0" w:color="auto"/>
          </w:divBdr>
        </w:div>
        <w:div w:id="288974639">
          <w:marLeft w:val="0"/>
          <w:marRight w:val="0"/>
          <w:marTop w:val="0"/>
          <w:marBottom w:val="0"/>
          <w:divBdr>
            <w:top w:val="none" w:sz="0" w:space="0" w:color="auto"/>
            <w:left w:val="none" w:sz="0" w:space="0" w:color="auto"/>
            <w:bottom w:val="none" w:sz="0" w:space="0" w:color="auto"/>
            <w:right w:val="none" w:sz="0" w:space="0" w:color="auto"/>
          </w:divBdr>
        </w:div>
        <w:div w:id="459345169">
          <w:marLeft w:val="0"/>
          <w:marRight w:val="0"/>
          <w:marTop w:val="0"/>
          <w:marBottom w:val="0"/>
          <w:divBdr>
            <w:top w:val="none" w:sz="0" w:space="0" w:color="auto"/>
            <w:left w:val="none" w:sz="0" w:space="0" w:color="auto"/>
            <w:bottom w:val="none" w:sz="0" w:space="0" w:color="auto"/>
            <w:right w:val="none" w:sz="0" w:space="0" w:color="auto"/>
          </w:divBdr>
        </w:div>
        <w:div w:id="1672561428">
          <w:marLeft w:val="0"/>
          <w:marRight w:val="0"/>
          <w:marTop w:val="0"/>
          <w:marBottom w:val="0"/>
          <w:divBdr>
            <w:top w:val="none" w:sz="0" w:space="0" w:color="auto"/>
            <w:left w:val="none" w:sz="0" w:space="0" w:color="auto"/>
            <w:bottom w:val="none" w:sz="0" w:space="0" w:color="auto"/>
            <w:right w:val="none" w:sz="0" w:space="0" w:color="auto"/>
          </w:divBdr>
        </w:div>
        <w:div w:id="1809545358">
          <w:marLeft w:val="0"/>
          <w:marRight w:val="0"/>
          <w:marTop w:val="0"/>
          <w:marBottom w:val="0"/>
          <w:divBdr>
            <w:top w:val="none" w:sz="0" w:space="0" w:color="auto"/>
            <w:left w:val="none" w:sz="0" w:space="0" w:color="auto"/>
            <w:bottom w:val="none" w:sz="0" w:space="0" w:color="auto"/>
            <w:right w:val="none" w:sz="0" w:space="0" w:color="auto"/>
          </w:divBdr>
        </w:div>
        <w:div w:id="172036609">
          <w:marLeft w:val="0"/>
          <w:marRight w:val="0"/>
          <w:marTop w:val="0"/>
          <w:marBottom w:val="0"/>
          <w:divBdr>
            <w:top w:val="none" w:sz="0" w:space="0" w:color="auto"/>
            <w:left w:val="none" w:sz="0" w:space="0" w:color="auto"/>
            <w:bottom w:val="none" w:sz="0" w:space="0" w:color="auto"/>
            <w:right w:val="none" w:sz="0" w:space="0" w:color="auto"/>
          </w:divBdr>
        </w:div>
        <w:div w:id="965232716">
          <w:marLeft w:val="0"/>
          <w:marRight w:val="0"/>
          <w:marTop w:val="0"/>
          <w:marBottom w:val="0"/>
          <w:divBdr>
            <w:top w:val="none" w:sz="0" w:space="0" w:color="auto"/>
            <w:left w:val="none" w:sz="0" w:space="0" w:color="auto"/>
            <w:bottom w:val="none" w:sz="0" w:space="0" w:color="auto"/>
            <w:right w:val="none" w:sz="0" w:space="0" w:color="auto"/>
          </w:divBdr>
        </w:div>
        <w:div w:id="530727678">
          <w:marLeft w:val="0"/>
          <w:marRight w:val="0"/>
          <w:marTop w:val="0"/>
          <w:marBottom w:val="0"/>
          <w:divBdr>
            <w:top w:val="none" w:sz="0" w:space="0" w:color="auto"/>
            <w:left w:val="none" w:sz="0" w:space="0" w:color="auto"/>
            <w:bottom w:val="none" w:sz="0" w:space="0" w:color="auto"/>
            <w:right w:val="none" w:sz="0" w:space="0" w:color="auto"/>
          </w:divBdr>
        </w:div>
        <w:div w:id="432937467">
          <w:marLeft w:val="0"/>
          <w:marRight w:val="0"/>
          <w:marTop w:val="0"/>
          <w:marBottom w:val="0"/>
          <w:divBdr>
            <w:top w:val="none" w:sz="0" w:space="0" w:color="auto"/>
            <w:left w:val="none" w:sz="0" w:space="0" w:color="auto"/>
            <w:bottom w:val="none" w:sz="0" w:space="0" w:color="auto"/>
            <w:right w:val="none" w:sz="0" w:space="0" w:color="auto"/>
          </w:divBdr>
        </w:div>
        <w:div w:id="1423792106">
          <w:marLeft w:val="0"/>
          <w:marRight w:val="0"/>
          <w:marTop w:val="0"/>
          <w:marBottom w:val="0"/>
          <w:divBdr>
            <w:top w:val="none" w:sz="0" w:space="0" w:color="auto"/>
            <w:left w:val="none" w:sz="0" w:space="0" w:color="auto"/>
            <w:bottom w:val="none" w:sz="0" w:space="0" w:color="auto"/>
            <w:right w:val="none" w:sz="0" w:space="0" w:color="auto"/>
          </w:divBdr>
        </w:div>
        <w:div w:id="1464499037">
          <w:marLeft w:val="0"/>
          <w:marRight w:val="0"/>
          <w:marTop w:val="0"/>
          <w:marBottom w:val="0"/>
          <w:divBdr>
            <w:top w:val="none" w:sz="0" w:space="0" w:color="auto"/>
            <w:left w:val="none" w:sz="0" w:space="0" w:color="auto"/>
            <w:bottom w:val="none" w:sz="0" w:space="0" w:color="auto"/>
            <w:right w:val="none" w:sz="0" w:space="0" w:color="auto"/>
          </w:divBdr>
        </w:div>
        <w:div w:id="1381128269">
          <w:marLeft w:val="0"/>
          <w:marRight w:val="0"/>
          <w:marTop w:val="0"/>
          <w:marBottom w:val="0"/>
          <w:divBdr>
            <w:top w:val="none" w:sz="0" w:space="0" w:color="auto"/>
            <w:left w:val="none" w:sz="0" w:space="0" w:color="auto"/>
            <w:bottom w:val="none" w:sz="0" w:space="0" w:color="auto"/>
            <w:right w:val="none" w:sz="0" w:space="0" w:color="auto"/>
          </w:divBdr>
        </w:div>
        <w:div w:id="862599660">
          <w:marLeft w:val="0"/>
          <w:marRight w:val="0"/>
          <w:marTop w:val="0"/>
          <w:marBottom w:val="0"/>
          <w:divBdr>
            <w:top w:val="none" w:sz="0" w:space="0" w:color="auto"/>
            <w:left w:val="none" w:sz="0" w:space="0" w:color="auto"/>
            <w:bottom w:val="none" w:sz="0" w:space="0" w:color="auto"/>
            <w:right w:val="none" w:sz="0" w:space="0" w:color="auto"/>
          </w:divBdr>
        </w:div>
        <w:div w:id="724260893">
          <w:marLeft w:val="0"/>
          <w:marRight w:val="0"/>
          <w:marTop w:val="0"/>
          <w:marBottom w:val="0"/>
          <w:divBdr>
            <w:top w:val="none" w:sz="0" w:space="0" w:color="auto"/>
            <w:left w:val="none" w:sz="0" w:space="0" w:color="auto"/>
            <w:bottom w:val="none" w:sz="0" w:space="0" w:color="auto"/>
            <w:right w:val="none" w:sz="0" w:space="0" w:color="auto"/>
          </w:divBdr>
        </w:div>
        <w:div w:id="1743985558">
          <w:marLeft w:val="0"/>
          <w:marRight w:val="0"/>
          <w:marTop w:val="0"/>
          <w:marBottom w:val="0"/>
          <w:divBdr>
            <w:top w:val="none" w:sz="0" w:space="0" w:color="auto"/>
            <w:left w:val="none" w:sz="0" w:space="0" w:color="auto"/>
            <w:bottom w:val="none" w:sz="0" w:space="0" w:color="auto"/>
            <w:right w:val="none" w:sz="0" w:space="0" w:color="auto"/>
          </w:divBdr>
        </w:div>
        <w:div w:id="1811168961">
          <w:marLeft w:val="0"/>
          <w:marRight w:val="0"/>
          <w:marTop w:val="0"/>
          <w:marBottom w:val="0"/>
          <w:divBdr>
            <w:top w:val="none" w:sz="0" w:space="0" w:color="auto"/>
            <w:left w:val="none" w:sz="0" w:space="0" w:color="auto"/>
            <w:bottom w:val="none" w:sz="0" w:space="0" w:color="auto"/>
            <w:right w:val="none" w:sz="0" w:space="0" w:color="auto"/>
          </w:divBdr>
        </w:div>
        <w:div w:id="499152220">
          <w:marLeft w:val="0"/>
          <w:marRight w:val="0"/>
          <w:marTop w:val="0"/>
          <w:marBottom w:val="0"/>
          <w:divBdr>
            <w:top w:val="none" w:sz="0" w:space="0" w:color="auto"/>
            <w:left w:val="none" w:sz="0" w:space="0" w:color="auto"/>
            <w:bottom w:val="none" w:sz="0" w:space="0" w:color="auto"/>
            <w:right w:val="none" w:sz="0" w:space="0" w:color="auto"/>
          </w:divBdr>
        </w:div>
        <w:div w:id="2034913825">
          <w:marLeft w:val="0"/>
          <w:marRight w:val="0"/>
          <w:marTop w:val="0"/>
          <w:marBottom w:val="0"/>
          <w:divBdr>
            <w:top w:val="none" w:sz="0" w:space="0" w:color="auto"/>
            <w:left w:val="none" w:sz="0" w:space="0" w:color="auto"/>
            <w:bottom w:val="none" w:sz="0" w:space="0" w:color="auto"/>
            <w:right w:val="none" w:sz="0" w:space="0" w:color="auto"/>
          </w:divBdr>
        </w:div>
        <w:div w:id="1746949760">
          <w:marLeft w:val="0"/>
          <w:marRight w:val="0"/>
          <w:marTop w:val="0"/>
          <w:marBottom w:val="0"/>
          <w:divBdr>
            <w:top w:val="none" w:sz="0" w:space="0" w:color="auto"/>
            <w:left w:val="none" w:sz="0" w:space="0" w:color="auto"/>
            <w:bottom w:val="none" w:sz="0" w:space="0" w:color="auto"/>
            <w:right w:val="none" w:sz="0" w:space="0" w:color="auto"/>
          </w:divBdr>
        </w:div>
        <w:div w:id="170218976">
          <w:marLeft w:val="0"/>
          <w:marRight w:val="0"/>
          <w:marTop w:val="0"/>
          <w:marBottom w:val="0"/>
          <w:divBdr>
            <w:top w:val="none" w:sz="0" w:space="0" w:color="auto"/>
            <w:left w:val="none" w:sz="0" w:space="0" w:color="auto"/>
            <w:bottom w:val="none" w:sz="0" w:space="0" w:color="auto"/>
            <w:right w:val="none" w:sz="0" w:space="0" w:color="auto"/>
          </w:divBdr>
        </w:div>
        <w:div w:id="514731821">
          <w:marLeft w:val="0"/>
          <w:marRight w:val="0"/>
          <w:marTop w:val="0"/>
          <w:marBottom w:val="0"/>
          <w:divBdr>
            <w:top w:val="none" w:sz="0" w:space="0" w:color="auto"/>
            <w:left w:val="none" w:sz="0" w:space="0" w:color="auto"/>
            <w:bottom w:val="none" w:sz="0" w:space="0" w:color="auto"/>
            <w:right w:val="none" w:sz="0" w:space="0" w:color="auto"/>
          </w:divBdr>
        </w:div>
        <w:div w:id="1773938146">
          <w:marLeft w:val="0"/>
          <w:marRight w:val="0"/>
          <w:marTop w:val="0"/>
          <w:marBottom w:val="0"/>
          <w:divBdr>
            <w:top w:val="none" w:sz="0" w:space="0" w:color="auto"/>
            <w:left w:val="none" w:sz="0" w:space="0" w:color="auto"/>
            <w:bottom w:val="none" w:sz="0" w:space="0" w:color="auto"/>
            <w:right w:val="none" w:sz="0" w:space="0" w:color="auto"/>
          </w:divBdr>
        </w:div>
        <w:div w:id="1879396220">
          <w:marLeft w:val="0"/>
          <w:marRight w:val="0"/>
          <w:marTop w:val="0"/>
          <w:marBottom w:val="0"/>
          <w:divBdr>
            <w:top w:val="none" w:sz="0" w:space="0" w:color="auto"/>
            <w:left w:val="none" w:sz="0" w:space="0" w:color="auto"/>
            <w:bottom w:val="none" w:sz="0" w:space="0" w:color="auto"/>
            <w:right w:val="none" w:sz="0" w:space="0" w:color="auto"/>
          </w:divBdr>
        </w:div>
        <w:div w:id="1553617530">
          <w:marLeft w:val="0"/>
          <w:marRight w:val="0"/>
          <w:marTop w:val="0"/>
          <w:marBottom w:val="0"/>
          <w:divBdr>
            <w:top w:val="none" w:sz="0" w:space="0" w:color="auto"/>
            <w:left w:val="none" w:sz="0" w:space="0" w:color="auto"/>
            <w:bottom w:val="none" w:sz="0" w:space="0" w:color="auto"/>
            <w:right w:val="none" w:sz="0" w:space="0" w:color="auto"/>
          </w:divBdr>
        </w:div>
        <w:div w:id="727068969">
          <w:marLeft w:val="0"/>
          <w:marRight w:val="0"/>
          <w:marTop w:val="0"/>
          <w:marBottom w:val="0"/>
          <w:divBdr>
            <w:top w:val="none" w:sz="0" w:space="0" w:color="auto"/>
            <w:left w:val="none" w:sz="0" w:space="0" w:color="auto"/>
            <w:bottom w:val="none" w:sz="0" w:space="0" w:color="auto"/>
            <w:right w:val="none" w:sz="0" w:space="0" w:color="auto"/>
          </w:divBdr>
        </w:div>
        <w:div w:id="353965652">
          <w:marLeft w:val="0"/>
          <w:marRight w:val="0"/>
          <w:marTop w:val="0"/>
          <w:marBottom w:val="0"/>
          <w:divBdr>
            <w:top w:val="none" w:sz="0" w:space="0" w:color="auto"/>
            <w:left w:val="none" w:sz="0" w:space="0" w:color="auto"/>
            <w:bottom w:val="none" w:sz="0" w:space="0" w:color="auto"/>
            <w:right w:val="none" w:sz="0" w:space="0" w:color="auto"/>
          </w:divBdr>
        </w:div>
        <w:div w:id="307125273">
          <w:marLeft w:val="0"/>
          <w:marRight w:val="0"/>
          <w:marTop w:val="0"/>
          <w:marBottom w:val="0"/>
          <w:divBdr>
            <w:top w:val="none" w:sz="0" w:space="0" w:color="auto"/>
            <w:left w:val="none" w:sz="0" w:space="0" w:color="auto"/>
            <w:bottom w:val="none" w:sz="0" w:space="0" w:color="auto"/>
            <w:right w:val="none" w:sz="0" w:space="0" w:color="auto"/>
          </w:divBdr>
        </w:div>
        <w:div w:id="1493134185">
          <w:marLeft w:val="0"/>
          <w:marRight w:val="0"/>
          <w:marTop w:val="0"/>
          <w:marBottom w:val="0"/>
          <w:divBdr>
            <w:top w:val="none" w:sz="0" w:space="0" w:color="auto"/>
            <w:left w:val="none" w:sz="0" w:space="0" w:color="auto"/>
            <w:bottom w:val="none" w:sz="0" w:space="0" w:color="auto"/>
            <w:right w:val="none" w:sz="0" w:space="0" w:color="auto"/>
          </w:divBdr>
        </w:div>
        <w:div w:id="1401053147">
          <w:marLeft w:val="0"/>
          <w:marRight w:val="0"/>
          <w:marTop w:val="0"/>
          <w:marBottom w:val="0"/>
          <w:divBdr>
            <w:top w:val="none" w:sz="0" w:space="0" w:color="auto"/>
            <w:left w:val="none" w:sz="0" w:space="0" w:color="auto"/>
            <w:bottom w:val="none" w:sz="0" w:space="0" w:color="auto"/>
            <w:right w:val="none" w:sz="0" w:space="0" w:color="auto"/>
          </w:divBdr>
        </w:div>
        <w:div w:id="7291145">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429813489">
          <w:marLeft w:val="0"/>
          <w:marRight w:val="0"/>
          <w:marTop w:val="0"/>
          <w:marBottom w:val="0"/>
          <w:divBdr>
            <w:top w:val="none" w:sz="0" w:space="0" w:color="auto"/>
            <w:left w:val="none" w:sz="0" w:space="0" w:color="auto"/>
            <w:bottom w:val="none" w:sz="0" w:space="0" w:color="auto"/>
            <w:right w:val="none" w:sz="0" w:space="0" w:color="auto"/>
          </w:divBdr>
        </w:div>
        <w:div w:id="1100443888">
          <w:marLeft w:val="0"/>
          <w:marRight w:val="0"/>
          <w:marTop w:val="0"/>
          <w:marBottom w:val="0"/>
          <w:divBdr>
            <w:top w:val="none" w:sz="0" w:space="0" w:color="auto"/>
            <w:left w:val="none" w:sz="0" w:space="0" w:color="auto"/>
            <w:bottom w:val="none" w:sz="0" w:space="0" w:color="auto"/>
            <w:right w:val="none" w:sz="0" w:space="0" w:color="auto"/>
          </w:divBdr>
        </w:div>
        <w:div w:id="1412891304">
          <w:marLeft w:val="0"/>
          <w:marRight w:val="0"/>
          <w:marTop w:val="0"/>
          <w:marBottom w:val="0"/>
          <w:divBdr>
            <w:top w:val="none" w:sz="0" w:space="0" w:color="auto"/>
            <w:left w:val="none" w:sz="0" w:space="0" w:color="auto"/>
            <w:bottom w:val="none" w:sz="0" w:space="0" w:color="auto"/>
            <w:right w:val="none" w:sz="0" w:space="0" w:color="auto"/>
          </w:divBdr>
        </w:div>
        <w:div w:id="44723580">
          <w:marLeft w:val="0"/>
          <w:marRight w:val="0"/>
          <w:marTop w:val="0"/>
          <w:marBottom w:val="0"/>
          <w:divBdr>
            <w:top w:val="none" w:sz="0" w:space="0" w:color="auto"/>
            <w:left w:val="none" w:sz="0" w:space="0" w:color="auto"/>
            <w:bottom w:val="none" w:sz="0" w:space="0" w:color="auto"/>
            <w:right w:val="none" w:sz="0" w:space="0" w:color="auto"/>
          </w:divBdr>
        </w:div>
        <w:div w:id="1666781161">
          <w:marLeft w:val="0"/>
          <w:marRight w:val="0"/>
          <w:marTop w:val="0"/>
          <w:marBottom w:val="0"/>
          <w:divBdr>
            <w:top w:val="none" w:sz="0" w:space="0" w:color="auto"/>
            <w:left w:val="none" w:sz="0" w:space="0" w:color="auto"/>
            <w:bottom w:val="none" w:sz="0" w:space="0" w:color="auto"/>
            <w:right w:val="none" w:sz="0" w:space="0" w:color="auto"/>
          </w:divBdr>
        </w:div>
        <w:div w:id="2003314744">
          <w:marLeft w:val="0"/>
          <w:marRight w:val="0"/>
          <w:marTop w:val="0"/>
          <w:marBottom w:val="0"/>
          <w:divBdr>
            <w:top w:val="none" w:sz="0" w:space="0" w:color="auto"/>
            <w:left w:val="none" w:sz="0" w:space="0" w:color="auto"/>
            <w:bottom w:val="none" w:sz="0" w:space="0" w:color="auto"/>
            <w:right w:val="none" w:sz="0" w:space="0" w:color="auto"/>
          </w:divBdr>
        </w:div>
        <w:div w:id="1852839457">
          <w:marLeft w:val="0"/>
          <w:marRight w:val="0"/>
          <w:marTop w:val="0"/>
          <w:marBottom w:val="0"/>
          <w:divBdr>
            <w:top w:val="none" w:sz="0" w:space="0" w:color="auto"/>
            <w:left w:val="none" w:sz="0" w:space="0" w:color="auto"/>
            <w:bottom w:val="none" w:sz="0" w:space="0" w:color="auto"/>
            <w:right w:val="none" w:sz="0" w:space="0" w:color="auto"/>
          </w:divBdr>
        </w:div>
        <w:div w:id="43600763">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833371808">
          <w:marLeft w:val="0"/>
          <w:marRight w:val="0"/>
          <w:marTop w:val="0"/>
          <w:marBottom w:val="0"/>
          <w:divBdr>
            <w:top w:val="none" w:sz="0" w:space="0" w:color="auto"/>
            <w:left w:val="none" w:sz="0" w:space="0" w:color="auto"/>
            <w:bottom w:val="none" w:sz="0" w:space="0" w:color="auto"/>
            <w:right w:val="none" w:sz="0" w:space="0" w:color="auto"/>
          </w:divBdr>
        </w:div>
        <w:div w:id="349643171">
          <w:marLeft w:val="0"/>
          <w:marRight w:val="0"/>
          <w:marTop w:val="0"/>
          <w:marBottom w:val="0"/>
          <w:divBdr>
            <w:top w:val="none" w:sz="0" w:space="0" w:color="auto"/>
            <w:left w:val="none" w:sz="0" w:space="0" w:color="auto"/>
            <w:bottom w:val="none" w:sz="0" w:space="0" w:color="auto"/>
            <w:right w:val="none" w:sz="0" w:space="0" w:color="auto"/>
          </w:divBdr>
        </w:div>
        <w:div w:id="140343231">
          <w:marLeft w:val="0"/>
          <w:marRight w:val="0"/>
          <w:marTop w:val="0"/>
          <w:marBottom w:val="0"/>
          <w:divBdr>
            <w:top w:val="none" w:sz="0" w:space="0" w:color="auto"/>
            <w:left w:val="none" w:sz="0" w:space="0" w:color="auto"/>
            <w:bottom w:val="none" w:sz="0" w:space="0" w:color="auto"/>
            <w:right w:val="none" w:sz="0" w:space="0" w:color="auto"/>
          </w:divBdr>
        </w:div>
        <w:div w:id="339283033">
          <w:marLeft w:val="0"/>
          <w:marRight w:val="0"/>
          <w:marTop w:val="0"/>
          <w:marBottom w:val="0"/>
          <w:divBdr>
            <w:top w:val="none" w:sz="0" w:space="0" w:color="auto"/>
            <w:left w:val="none" w:sz="0" w:space="0" w:color="auto"/>
            <w:bottom w:val="none" w:sz="0" w:space="0" w:color="auto"/>
            <w:right w:val="none" w:sz="0" w:space="0" w:color="auto"/>
          </w:divBdr>
        </w:div>
        <w:div w:id="888033487">
          <w:marLeft w:val="0"/>
          <w:marRight w:val="0"/>
          <w:marTop w:val="0"/>
          <w:marBottom w:val="0"/>
          <w:divBdr>
            <w:top w:val="none" w:sz="0" w:space="0" w:color="auto"/>
            <w:left w:val="none" w:sz="0" w:space="0" w:color="auto"/>
            <w:bottom w:val="none" w:sz="0" w:space="0" w:color="auto"/>
            <w:right w:val="none" w:sz="0" w:space="0" w:color="auto"/>
          </w:divBdr>
        </w:div>
        <w:div w:id="938559215">
          <w:marLeft w:val="0"/>
          <w:marRight w:val="0"/>
          <w:marTop w:val="0"/>
          <w:marBottom w:val="0"/>
          <w:divBdr>
            <w:top w:val="none" w:sz="0" w:space="0" w:color="auto"/>
            <w:left w:val="none" w:sz="0" w:space="0" w:color="auto"/>
            <w:bottom w:val="none" w:sz="0" w:space="0" w:color="auto"/>
            <w:right w:val="none" w:sz="0" w:space="0" w:color="auto"/>
          </w:divBdr>
        </w:div>
        <w:div w:id="1271889341">
          <w:marLeft w:val="0"/>
          <w:marRight w:val="0"/>
          <w:marTop w:val="0"/>
          <w:marBottom w:val="0"/>
          <w:divBdr>
            <w:top w:val="none" w:sz="0" w:space="0" w:color="auto"/>
            <w:left w:val="none" w:sz="0" w:space="0" w:color="auto"/>
            <w:bottom w:val="none" w:sz="0" w:space="0" w:color="auto"/>
            <w:right w:val="none" w:sz="0" w:space="0" w:color="auto"/>
          </w:divBdr>
        </w:div>
        <w:div w:id="1889295808">
          <w:marLeft w:val="0"/>
          <w:marRight w:val="0"/>
          <w:marTop w:val="0"/>
          <w:marBottom w:val="0"/>
          <w:divBdr>
            <w:top w:val="none" w:sz="0" w:space="0" w:color="auto"/>
            <w:left w:val="none" w:sz="0" w:space="0" w:color="auto"/>
            <w:bottom w:val="none" w:sz="0" w:space="0" w:color="auto"/>
            <w:right w:val="none" w:sz="0" w:space="0" w:color="auto"/>
          </w:divBdr>
        </w:div>
        <w:div w:id="629288200">
          <w:marLeft w:val="0"/>
          <w:marRight w:val="0"/>
          <w:marTop w:val="0"/>
          <w:marBottom w:val="0"/>
          <w:divBdr>
            <w:top w:val="none" w:sz="0" w:space="0" w:color="auto"/>
            <w:left w:val="none" w:sz="0" w:space="0" w:color="auto"/>
            <w:bottom w:val="none" w:sz="0" w:space="0" w:color="auto"/>
            <w:right w:val="none" w:sz="0" w:space="0" w:color="auto"/>
          </w:divBdr>
        </w:div>
        <w:div w:id="835800405">
          <w:marLeft w:val="0"/>
          <w:marRight w:val="0"/>
          <w:marTop w:val="0"/>
          <w:marBottom w:val="0"/>
          <w:divBdr>
            <w:top w:val="none" w:sz="0" w:space="0" w:color="auto"/>
            <w:left w:val="none" w:sz="0" w:space="0" w:color="auto"/>
            <w:bottom w:val="none" w:sz="0" w:space="0" w:color="auto"/>
            <w:right w:val="none" w:sz="0" w:space="0" w:color="auto"/>
          </w:divBdr>
        </w:div>
        <w:div w:id="1180848589">
          <w:marLeft w:val="0"/>
          <w:marRight w:val="0"/>
          <w:marTop w:val="0"/>
          <w:marBottom w:val="0"/>
          <w:divBdr>
            <w:top w:val="none" w:sz="0" w:space="0" w:color="auto"/>
            <w:left w:val="none" w:sz="0" w:space="0" w:color="auto"/>
            <w:bottom w:val="none" w:sz="0" w:space="0" w:color="auto"/>
            <w:right w:val="none" w:sz="0" w:space="0" w:color="auto"/>
          </w:divBdr>
        </w:div>
        <w:div w:id="869340326">
          <w:marLeft w:val="0"/>
          <w:marRight w:val="0"/>
          <w:marTop w:val="0"/>
          <w:marBottom w:val="0"/>
          <w:divBdr>
            <w:top w:val="none" w:sz="0" w:space="0" w:color="auto"/>
            <w:left w:val="none" w:sz="0" w:space="0" w:color="auto"/>
            <w:bottom w:val="none" w:sz="0" w:space="0" w:color="auto"/>
            <w:right w:val="none" w:sz="0" w:space="0" w:color="auto"/>
          </w:divBdr>
        </w:div>
      </w:divsChild>
    </w:div>
    <w:div w:id="999432754">
      <w:bodyDiv w:val="1"/>
      <w:marLeft w:val="0"/>
      <w:marRight w:val="0"/>
      <w:marTop w:val="0"/>
      <w:marBottom w:val="0"/>
      <w:divBdr>
        <w:top w:val="none" w:sz="0" w:space="0" w:color="auto"/>
        <w:left w:val="none" w:sz="0" w:space="0" w:color="auto"/>
        <w:bottom w:val="none" w:sz="0" w:space="0" w:color="auto"/>
        <w:right w:val="none" w:sz="0" w:space="0" w:color="auto"/>
      </w:divBdr>
    </w:div>
    <w:div w:id="1271552944">
      <w:bodyDiv w:val="1"/>
      <w:marLeft w:val="0"/>
      <w:marRight w:val="0"/>
      <w:marTop w:val="0"/>
      <w:marBottom w:val="0"/>
      <w:divBdr>
        <w:top w:val="none" w:sz="0" w:space="0" w:color="auto"/>
        <w:left w:val="none" w:sz="0" w:space="0" w:color="auto"/>
        <w:bottom w:val="none" w:sz="0" w:space="0" w:color="auto"/>
        <w:right w:val="none" w:sz="0" w:space="0" w:color="auto"/>
      </w:divBdr>
      <w:divsChild>
        <w:div w:id="508371697">
          <w:marLeft w:val="360"/>
          <w:marRight w:val="0"/>
          <w:marTop w:val="200"/>
          <w:marBottom w:val="0"/>
          <w:divBdr>
            <w:top w:val="none" w:sz="0" w:space="0" w:color="auto"/>
            <w:left w:val="none" w:sz="0" w:space="0" w:color="auto"/>
            <w:bottom w:val="none" w:sz="0" w:space="0" w:color="auto"/>
            <w:right w:val="none" w:sz="0" w:space="0" w:color="auto"/>
          </w:divBdr>
        </w:div>
        <w:div w:id="441068911">
          <w:marLeft w:val="360"/>
          <w:marRight w:val="0"/>
          <w:marTop w:val="200"/>
          <w:marBottom w:val="0"/>
          <w:divBdr>
            <w:top w:val="none" w:sz="0" w:space="0" w:color="auto"/>
            <w:left w:val="none" w:sz="0" w:space="0" w:color="auto"/>
            <w:bottom w:val="none" w:sz="0" w:space="0" w:color="auto"/>
            <w:right w:val="none" w:sz="0" w:space="0" w:color="auto"/>
          </w:divBdr>
        </w:div>
        <w:div w:id="569536015">
          <w:marLeft w:val="360"/>
          <w:marRight w:val="0"/>
          <w:marTop w:val="200"/>
          <w:marBottom w:val="0"/>
          <w:divBdr>
            <w:top w:val="none" w:sz="0" w:space="0" w:color="auto"/>
            <w:left w:val="none" w:sz="0" w:space="0" w:color="auto"/>
            <w:bottom w:val="none" w:sz="0" w:space="0" w:color="auto"/>
            <w:right w:val="none" w:sz="0" w:space="0" w:color="auto"/>
          </w:divBdr>
        </w:div>
        <w:div w:id="1367027864">
          <w:marLeft w:val="360"/>
          <w:marRight w:val="0"/>
          <w:marTop w:val="200"/>
          <w:marBottom w:val="0"/>
          <w:divBdr>
            <w:top w:val="none" w:sz="0" w:space="0" w:color="auto"/>
            <w:left w:val="none" w:sz="0" w:space="0" w:color="auto"/>
            <w:bottom w:val="none" w:sz="0" w:space="0" w:color="auto"/>
            <w:right w:val="none" w:sz="0" w:space="0" w:color="auto"/>
          </w:divBdr>
        </w:div>
        <w:div w:id="1483084185">
          <w:marLeft w:val="360"/>
          <w:marRight w:val="0"/>
          <w:marTop w:val="200"/>
          <w:marBottom w:val="0"/>
          <w:divBdr>
            <w:top w:val="none" w:sz="0" w:space="0" w:color="auto"/>
            <w:left w:val="none" w:sz="0" w:space="0" w:color="auto"/>
            <w:bottom w:val="none" w:sz="0" w:space="0" w:color="auto"/>
            <w:right w:val="none" w:sz="0" w:space="0" w:color="auto"/>
          </w:divBdr>
        </w:div>
        <w:div w:id="413667051">
          <w:marLeft w:val="360"/>
          <w:marRight w:val="0"/>
          <w:marTop w:val="200"/>
          <w:marBottom w:val="0"/>
          <w:divBdr>
            <w:top w:val="none" w:sz="0" w:space="0" w:color="auto"/>
            <w:left w:val="none" w:sz="0" w:space="0" w:color="auto"/>
            <w:bottom w:val="none" w:sz="0" w:space="0" w:color="auto"/>
            <w:right w:val="none" w:sz="0" w:space="0" w:color="auto"/>
          </w:divBdr>
        </w:div>
      </w:divsChild>
    </w:div>
    <w:div w:id="1426535873">
      <w:bodyDiv w:val="1"/>
      <w:marLeft w:val="0"/>
      <w:marRight w:val="0"/>
      <w:marTop w:val="0"/>
      <w:marBottom w:val="0"/>
      <w:divBdr>
        <w:top w:val="none" w:sz="0" w:space="0" w:color="auto"/>
        <w:left w:val="none" w:sz="0" w:space="0" w:color="auto"/>
        <w:bottom w:val="none" w:sz="0" w:space="0" w:color="auto"/>
        <w:right w:val="none" w:sz="0" w:space="0" w:color="auto"/>
      </w:divBdr>
      <w:divsChild>
        <w:div w:id="1680234516">
          <w:marLeft w:val="0"/>
          <w:marRight w:val="0"/>
          <w:marTop w:val="0"/>
          <w:marBottom w:val="0"/>
          <w:divBdr>
            <w:top w:val="none" w:sz="0" w:space="0" w:color="auto"/>
            <w:left w:val="none" w:sz="0" w:space="0" w:color="auto"/>
            <w:bottom w:val="none" w:sz="0" w:space="0" w:color="auto"/>
            <w:right w:val="none" w:sz="0" w:space="0" w:color="auto"/>
          </w:divBdr>
        </w:div>
        <w:div w:id="516308116">
          <w:marLeft w:val="0"/>
          <w:marRight w:val="0"/>
          <w:marTop w:val="0"/>
          <w:marBottom w:val="0"/>
          <w:divBdr>
            <w:top w:val="none" w:sz="0" w:space="0" w:color="auto"/>
            <w:left w:val="none" w:sz="0" w:space="0" w:color="auto"/>
            <w:bottom w:val="none" w:sz="0" w:space="0" w:color="auto"/>
            <w:right w:val="none" w:sz="0" w:space="0" w:color="auto"/>
          </w:divBdr>
        </w:div>
        <w:div w:id="405230595">
          <w:marLeft w:val="0"/>
          <w:marRight w:val="0"/>
          <w:marTop w:val="0"/>
          <w:marBottom w:val="0"/>
          <w:divBdr>
            <w:top w:val="none" w:sz="0" w:space="0" w:color="auto"/>
            <w:left w:val="none" w:sz="0" w:space="0" w:color="auto"/>
            <w:bottom w:val="none" w:sz="0" w:space="0" w:color="auto"/>
            <w:right w:val="none" w:sz="0" w:space="0" w:color="auto"/>
          </w:divBdr>
        </w:div>
        <w:div w:id="241644081">
          <w:marLeft w:val="0"/>
          <w:marRight w:val="0"/>
          <w:marTop w:val="0"/>
          <w:marBottom w:val="0"/>
          <w:divBdr>
            <w:top w:val="none" w:sz="0" w:space="0" w:color="auto"/>
            <w:left w:val="none" w:sz="0" w:space="0" w:color="auto"/>
            <w:bottom w:val="none" w:sz="0" w:space="0" w:color="auto"/>
            <w:right w:val="none" w:sz="0" w:space="0" w:color="auto"/>
          </w:divBdr>
        </w:div>
        <w:div w:id="141701873">
          <w:marLeft w:val="0"/>
          <w:marRight w:val="0"/>
          <w:marTop w:val="0"/>
          <w:marBottom w:val="0"/>
          <w:divBdr>
            <w:top w:val="none" w:sz="0" w:space="0" w:color="auto"/>
            <w:left w:val="none" w:sz="0" w:space="0" w:color="auto"/>
            <w:bottom w:val="none" w:sz="0" w:space="0" w:color="auto"/>
            <w:right w:val="none" w:sz="0" w:space="0" w:color="auto"/>
          </w:divBdr>
        </w:div>
      </w:divsChild>
    </w:div>
    <w:div w:id="1449080776">
      <w:bodyDiv w:val="1"/>
      <w:marLeft w:val="0"/>
      <w:marRight w:val="0"/>
      <w:marTop w:val="0"/>
      <w:marBottom w:val="0"/>
      <w:divBdr>
        <w:top w:val="none" w:sz="0" w:space="0" w:color="auto"/>
        <w:left w:val="none" w:sz="0" w:space="0" w:color="auto"/>
        <w:bottom w:val="none" w:sz="0" w:space="0" w:color="auto"/>
        <w:right w:val="none" w:sz="0" w:space="0" w:color="auto"/>
      </w:divBdr>
      <w:divsChild>
        <w:div w:id="2098672338">
          <w:marLeft w:val="360"/>
          <w:marRight w:val="0"/>
          <w:marTop w:val="200"/>
          <w:marBottom w:val="0"/>
          <w:divBdr>
            <w:top w:val="none" w:sz="0" w:space="0" w:color="auto"/>
            <w:left w:val="none" w:sz="0" w:space="0" w:color="auto"/>
            <w:bottom w:val="none" w:sz="0" w:space="0" w:color="auto"/>
            <w:right w:val="none" w:sz="0" w:space="0" w:color="auto"/>
          </w:divBdr>
        </w:div>
        <w:div w:id="751703811">
          <w:marLeft w:val="360"/>
          <w:marRight w:val="0"/>
          <w:marTop w:val="200"/>
          <w:marBottom w:val="0"/>
          <w:divBdr>
            <w:top w:val="none" w:sz="0" w:space="0" w:color="auto"/>
            <w:left w:val="none" w:sz="0" w:space="0" w:color="auto"/>
            <w:bottom w:val="none" w:sz="0" w:space="0" w:color="auto"/>
            <w:right w:val="none" w:sz="0" w:space="0" w:color="auto"/>
          </w:divBdr>
        </w:div>
      </w:divsChild>
    </w:div>
    <w:div w:id="1756170202">
      <w:bodyDiv w:val="1"/>
      <w:marLeft w:val="0"/>
      <w:marRight w:val="0"/>
      <w:marTop w:val="0"/>
      <w:marBottom w:val="0"/>
      <w:divBdr>
        <w:top w:val="none" w:sz="0" w:space="0" w:color="auto"/>
        <w:left w:val="none" w:sz="0" w:space="0" w:color="auto"/>
        <w:bottom w:val="none" w:sz="0" w:space="0" w:color="auto"/>
        <w:right w:val="none" w:sz="0" w:space="0" w:color="auto"/>
      </w:divBdr>
      <w:divsChild>
        <w:div w:id="1600992313">
          <w:marLeft w:val="0"/>
          <w:marRight w:val="0"/>
          <w:marTop w:val="0"/>
          <w:marBottom w:val="0"/>
          <w:divBdr>
            <w:top w:val="none" w:sz="0" w:space="0" w:color="auto"/>
            <w:left w:val="none" w:sz="0" w:space="0" w:color="auto"/>
            <w:bottom w:val="none" w:sz="0" w:space="0" w:color="auto"/>
            <w:right w:val="none" w:sz="0" w:space="0" w:color="auto"/>
          </w:divBdr>
        </w:div>
        <w:div w:id="94057624">
          <w:marLeft w:val="0"/>
          <w:marRight w:val="0"/>
          <w:marTop w:val="0"/>
          <w:marBottom w:val="0"/>
          <w:divBdr>
            <w:top w:val="none" w:sz="0" w:space="0" w:color="auto"/>
            <w:left w:val="none" w:sz="0" w:space="0" w:color="auto"/>
            <w:bottom w:val="none" w:sz="0" w:space="0" w:color="auto"/>
            <w:right w:val="none" w:sz="0" w:space="0" w:color="auto"/>
          </w:divBdr>
        </w:div>
        <w:div w:id="1391538984">
          <w:marLeft w:val="0"/>
          <w:marRight w:val="0"/>
          <w:marTop w:val="0"/>
          <w:marBottom w:val="0"/>
          <w:divBdr>
            <w:top w:val="none" w:sz="0" w:space="0" w:color="auto"/>
            <w:left w:val="none" w:sz="0" w:space="0" w:color="auto"/>
            <w:bottom w:val="none" w:sz="0" w:space="0" w:color="auto"/>
            <w:right w:val="none" w:sz="0" w:space="0" w:color="auto"/>
          </w:divBdr>
        </w:div>
        <w:div w:id="337195862">
          <w:marLeft w:val="0"/>
          <w:marRight w:val="0"/>
          <w:marTop w:val="0"/>
          <w:marBottom w:val="0"/>
          <w:divBdr>
            <w:top w:val="none" w:sz="0" w:space="0" w:color="auto"/>
            <w:left w:val="none" w:sz="0" w:space="0" w:color="auto"/>
            <w:bottom w:val="none" w:sz="0" w:space="0" w:color="auto"/>
            <w:right w:val="none" w:sz="0" w:space="0" w:color="auto"/>
          </w:divBdr>
        </w:div>
        <w:div w:id="130565867">
          <w:marLeft w:val="0"/>
          <w:marRight w:val="0"/>
          <w:marTop w:val="0"/>
          <w:marBottom w:val="0"/>
          <w:divBdr>
            <w:top w:val="none" w:sz="0" w:space="0" w:color="auto"/>
            <w:left w:val="none" w:sz="0" w:space="0" w:color="auto"/>
            <w:bottom w:val="none" w:sz="0" w:space="0" w:color="auto"/>
            <w:right w:val="none" w:sz="0" w:space="0" w:color="auto"/>
          </w:divBdr>
        </w:div>
        <w:div w:id="1222207495">
          <w:marLeft w:val="0"/>
          <w:marRight w:val="0"/>
          <w:marTop w:val="0"/>
          <w:marBottom w:val="0"/>
          <w:divBdr>
            <w:top w:val="none" w:sz="0" w:space="0" w:color="auto"/>
            <w:left w:val="none" w:sz="0" w:space="0" w:color="auto"/>
            <w:bottom w:val="none" w:sz="0" w:space="0" w:color="auto"/>
            <w:right w:val="none" w:sz="0" w:space="0" w:color="auto"/>
          </w:divBdr>
        </w:div>
      </w:divsChild>
    </w:div>
    <w:div w:id="1871338581">
      <w:bodyDiv w:val="1"/>
      <w:marLeft w:val="0"/>
      <w:marRight w:val="0"/>
      <w:marTop w:val="0"/>
      <w:marBottom w:val="0"/>
      <w:divBdr>
        <w:top w:val="none" w:sz="0" w:space="0" w:color="auto"/>
        <w:left w:val="none" w:sz="0" w:space="0" w:color="auto"/>
        <w:bottom w:val="none" w:sz="0" w:space="0" w:color="auto"/>
        <w:right w:val="none" w:sz="0" w:space="0" w:color="auto"/>
      </w:divBdr>
    </w:div>
    <w:div w:id="1895191830">
      <w:bodyDiv w:val="1"/>
      <w:marLeft w:val="0"/>
      <w:marRight w:val="0"/>
      <w:marTop w:val="0"/>
      <w:marBottom w:val="0"/>
      <w:divBdr>
        <w:top w:val="none" w:sz="0" w:space="0" w:color="auto"/>
        <w:left w:val="none" w:sz="0" w:space="0" w:color="auto"/>
        <w:bottom w:val="none" w:sz="0" w:space="0" w:color="auto"/>
        <w:right w:val="none" w:sz="0" w:space="0" w:color="auto"/>
      </w:divBdr>
      <w:divsChild>
        <w:div w:id="1502894478">
          <w:marLeft w:val="0"/>
          <w:marRight w:val="0"/>
          <w:marTop w:val="0"/>
          <w:marBottom w:val="0"/>
          <w:divBdr>
            <w:top w:val="none" w:sz="0" w:space="0" w:color="auto"/>
            <w:left w:val="none" w:sz="0" w:space="0" w:color="auto"/>
            <w:bottom w:val="none" w:sz="0" w:space="0" w:color="auto"/>
            <w:right w:val="none" w:sz="0" w:space="0" w:color="auto"/>
          </w:divBdr>
        </w:div>
        <w:div w:id="823087905">
          <w:marLeft w:val="0"/>
          <w:marRight w:val="0"/>
          <w:marTop w:val="0"/>
          <w:marBottom w:val="0"/>
          <w:divBdr>
            <w:top w:val="none" w:sz="0" w:space="0" w:color="auto"/>
            <w:left w:val="none" w:sz="0" w:space="0" w:color="auto"/>
            <w:bottom w:val="none" w:sz="0" w:space="0" w:color="auto"/>
            <w:right w:val="none" w:sz="0" w:space="0" w:color="auto"/>
          </w:divBdr>
        </w:div>
        <w:div w:id="1018508562">
          <w:marLeft w:val="0"/>
          <w:marRight w:val="0"/>
          <w:marTop w:val="0"/>
          <w:marBottom w:val="0"/>
          <w:divBdr>
            <w:top w:val="none" w:sz="0" w:space="0" w:color="auto"/>
            <w:left w:val="none" w:sz="0" w:space="0" w:color="auto"/>
            <w:bottom w:val="none" w:sz="0" w:space="0" w:color="auto"/>
            <w:right w:val="none" w:sz="0" w:space="0" w:color="auto"/>
          </w:divBdr>
        </w:div>
        <w:div w:id="436369385">
          <w:marLeft w:val="0"/>
          <w:marRight w:val="0"/>
          <w:marTop w:val="0"/>
          <w:marBottom w:val="0"/>
          <w:divBdr>
            <w:top w:val="none" w:sz="0" w:space="0" w:color="auto"/>
            <w:left w:val="none" w:sz="0" w:space="0" w:color="auto"/>
            <w:bottom w:val="none" w:sz="0" w:space="0" w:color="auto"/>
            <w:right w:val="none" w:sz="0" w:space="0" w:color="auto"/>
          </w:divBdr>
        </w:div>
        <w:div w:id="1518349174">
          <w:marLeft w:val="0"/>
          <w:marRight w:val="0"/>
          <w:marTop w:val="0"/>
          <w:marBottom w:val="0"/>
          <w:divBdr>
            <w:top w:val="none" w:sz="0" w:space="0" w:color="auto"/>
            <w:left w:val="none" w:sz="0" w:space="0" w:color="auto"/>
            <w:bottom w:val="none" w:sz="0" w:space="0" w:color="auto"/>
            <w:right w:val="none" w:sz="0" w:space="0" w:color="auto"/>
          </w:divBdr>
        </w:div>
        <w:div w:id="1620260959">
          <w:marLeft w:val="0"/>
          <w:marRight w:val="0"/>
          <w:marTop w:val="0"/>
          <w:marBottom w:val="0"/>
          <w:divBdr>
            <w:top w:val="none" w:sz="0" w:space="0" w:color="auto"/>
            <w:left w:val="none" w:sz="0" w:space="0" w:color="auto"/>
            <w:bottom w:val="none" w:sz="0" w:space="0" w:color="auto"/>
            <w:right w:val="none" w:sz="0" w:space="0" w:color="auto"/>
          </w:divBdr>
        </w:div>
        <w:div w:id="983312556">
          <w:marLeft w:val="0"/>
          <w:marRight w:val="0"/>
          <w:marTop w:val="0"/>
          <w:marBottom w:val="0"/>
          <w:divBdr>
            <w:top w:val="none" w:sz="0" w:space="0" w:color="auto"/>
            <w:left w:val="none" w:sz="0" w:space="0" w:color="auto"/>
            <w:bottom w:val="none" w:sz="0" w:space="0" w:color="auto"/>
            <w:right w:val="none" w:sz="0" w:space="0" w:color="auto"/>
          </w:divBdr>
        </w:div>
        <w:div w:id="1391270055">
          <w:marLeft w:val="0"/>
          <w:marRight w:val="0"/>
          <w:marTop w:val="0"/>
          <w:marBottom w:val="0"/>
          <w:divBdr>
            <w:top w:val="none" w:sz="0" w:space="0" w:color="auto"/>
            <w:left w:val="none" w:sz="0" w:space="0" w:color="auto"/>
            <w:bottom w:val="none" w:sz="0" w:space="0" w:color="auto"/>
            <w:right w:val="none" w:sz="0" w:space="0" w:color="auto"/>
          </w:divBdr>
        </w:div>
        <w:div w:id="1126505513">
          <w:marLeft w:val="0"/>
          <w:marRight w:val="0"/>
          <w:marTop w:val="0"/>
          <w:marBottom w:val="0"/>
          <w:divBdr>
            <w:top w:val="none" w:sz="0" w:space="0" w:color="auto"/>
            <w:left w:val="none" w:sz="0" w:space="0" w:color="auto"/>
            <w:bottom w:val="none" w:sz="0" w:space="0" w:color="auto"/>
            <w:right w:val="none" w:sz="0" w:space="0" w:color="auto"/>
          </w:divBdr>
        </w:div>
        <w:div w:id="1415207543">
          <w:marLeft w:val="0"/>
          <w:marRight w:val="0"/>
          <w:marTop w:val="0"/>
          <w:marBottom w:val="0"/>
          <w:divBdr>
            <w:top w:val="none" w:sz="0" w:space="0" w:color="auto"/>
            <w:left w:val="none" w:sz="0" w:space="0" w:color="auto"/>
            <w:bottom w:val="none" w:sz="0" w:space="0" w:color="auto"/>
            <w:right w:val="none" w:sz="0" w:space="0" w:color="auto"/>
          </w:divBdr>
        </w:div>
        <w:div w:id="689532450">
          <w:marLeft w:val="0"/>
          <w:marRight w:val="0"/>
          <w:marTop w:val="0"/>
          <w:marBottom w:val="0"/>
          <w:divBdr>
            <w:top w:val="none" w:sz="0" w:space="0" w:color="auto"/>
            <w:left w:val="none" w:sz="0" w:space="0" w:color="auto"/>
            <w:bottom w:val="none" w:sz="0" w:space="0" w:color="auto"/>
            <w:right w:val="none" w:sz="0" w:space="0" w:color="auto"/>
          </w:divBdr>
        </w:div>
        <w:div w:id="1184593929">
          <w:marLeft w:val="0"/>
          <w:marRight w:val="0"/>
          <w:marTop w:val="0"/>
          <w:marBottom w:val="0"/>
          <w:divBdr>
            <w:top w:val="none" w:sz="0" w:space="0" w:color="auto"/>
            <w:left w:val="none" w:sz="0" w:space="0" w:color="auto"/>
            <w:bottom w:val="none" w:sz="0" w:space="0" w:color="auto"/>
            <w:right w:val="none" w:sz="0" w:space="0" w:color="auto"/>
          </w:divBdr>
        </w:div>
        <w:div w:id="577980085">
          <w:marLeft w:val="0"/>
          <w:marRight w:val="0"/>
          <w:marTop w:val="0"/>
          <w:marBottom w:val="0"/>
          <w:divBdr>
            <w:top w:val="none" w:sz="0" w:space="0" w:color="auto"/>
            <w:left w:val="none" w:sz="0" w:space="0" w:color="auto"/>
            <w:bottom w:val="none" w:sz="0" w:space="0" w:color="auto"/>
            <w:right w:val="none" w:sz="0" w:space="0" w:color="auto"/>
          </w:divBdr>
        </w:div>
        <w:div w:id="1000276707">
          <w:marLeft w:val="0"/>
          <w:marRight w:val="0"/>
          <w:marTop w:val="0"/>
          <w:marBottom w:val="0"/>
          <w:divBdr>
            <w:top w:val="none" w:sz="0" w:space="0" w:color="auto"/>
            <w:left w:val="none" w:sz="0" w:space="0" w:color="auto"/>
            <w:bottom w:val="none" w:sz="0" w:space="0" w:color="auto"/>
            <w:right w:val="none" w:sz="0" w:space="0" w:color="auto"/>
          </w:divBdr>
        </w:div>
        <w:div w:id="1469862220">
          <w:marLeft w:val="0"/>
          <w:marRight w:val="0"/>
          <w:marTop w:val="0"/>
          <w:marBottom w:val="0"/>
          <w:divBdr>
            <w:top w:val="none" w:sz="0" w:space="0" w:color="auto"/>
            <w:left w:val="none" w:sz="0" w:space="0" w:color="auto"/>
            <w:bottom w:val="none" w:sz="0" w:space="0" w:color="auto"/>
            <w:right w:val="none" w:sz="0" w:space="0" w:color="auto"/>
          </w:divBdr>
        </w:div>
      </w:divsChild>
    </w:div>
    <w:div w:id="1908421977">
      <w:bodyDiv w:val="1"/>
      <w:marLeft w:val="0"/>
      <w:marRight w:val="0"/>
      <w:marTop w:val="0"/>
      <w:marBottom w:val="0"/>
      <w:divBdr>
        <w:top w:val="none" w:sz="0" w:space="0" w:color="auto"/>
        <w:left w:val="none" w:sz="0" w:space="0" w:color="auto"/>
        <w:bottom w:val="none" w:sz="0" w:space="0" w:color="auto"/>
        <w:right w:val="none" w:sz="0" w:space="0" w:color="auto"/>
      </w:divBdr>
      <w:divsChild>
        <w:div w:id="1064722536">
          <w:marLeft w:val="360"/>
          <w:marRight w:val="0"/>
          <w:marTop w:val="200"/>
          <w:marBottom w:val="0"/>
          <w:divBdr>
            <w:top w:val="none" w:sz="0" w:space="0" w:color="auto"/>
            <w:left w:val="none" w:sz="0" w:space="0" w:color="auto"/>
            <w:bottom w:val="none" w:sz="0" w:space="0" w:color="auto"/>
            <w:right w:val="none" w:sz="0" w:space="0" w:color="auto"/>
          </w:divBdr>
        </w:div>
        <w:div w:id="435442490">
          <w:marLeft w:val="360"/>
          <w:marRight w:val="0"/>
          <w:marTop w:val="200"/>
          <w:marBottom w:val="0"/>
          <w:divBdr>
            <w:top w:val="none" w:sz="0" w:space="0" w:color="auto"/>
            <w:left w:val="none" w:sz="0" w:space="0" w:color="auto"/>
            <w:bottom w:val="none" w:sz="0" w:space="0" w:color="auto"/>
            <w:right w:val="none" w:sz="0" w:space="0" w:color="auto"/>
          </w:divBdr>
        </w:div>
        <w:div w:id="2143649760">
          <w:marLeft w:val="360"/>
          <w:marRight w:val="0"/>
          <w:marTop w:val="200"/>
          <w:marBottom w:val="0"/>
          <w:divBdr>
            <w:top w:val="none" w:sz="0" w:space="0" w:color="auto"/>
            <w:left w:val="none" w:sz="0" w:space="0" w:color="auto"/>
            <w:bottom w:val="none" w:sz="0" w:space="0" w:color="auto"/>
            <w:right w:val="none" w:sz="0" w:space="0" w:color="auto"/>
          </w:divBdr>
        </w:div>
        <w:div w:id="1737242754">
          <w:marLeft w:val="360"/>
          <w:marRight w:val="0"/>
          <w:marTop w:val="200"/>
          <w:marBottom w:val="0"/>
          <w:divBdr>
            <w:top w:val="none" w:sz="0" w:space="0" w:color="auto"/>
            <w:left w:val="none" w:sz="0" w:space="0" w:color="auto"/>
            <w:bottom w:val="none" w:sz="0" w:space="0" w:color="auto"/>
            <w:right w:val="none" w:sz="0" w:space="0" w:color="auto"/>
          </w:divBdr>
        </w:div>
      </w:divsChild>
    </w:div>
    <w:div w:id="2124034491">
      <w:bodyDiv w:val="1"/>
      <w:marLeft w:val="0"/>
      <w:marRight w:val="0"/>
      <w:marTop w:val="0"/>
      <w:marBottom w:val="0"/>
      <w:divBdr>
        <w:top w:val="none" w:sz="0" w:space="0" w:color="auto"/>
        <w:left w:val="none" w:sz="0" w:space="0" w:color="auto"/>
        <w:bottom w:val="none" w:sz="0" w:space="0" w:color="auto"/>
        <w:right w:val="none" w:sz="0" w:space="0" w:color="auto"/>
      </w:divBdr>
      <w:divsChild>
        <w:div w:id="19549215">
          <w:marLeft w:val="0"/>
          <w:marRight w:val="0"/>
          <w:marTop w:val="0"/>
          <w:marBottom w:val="0"/>
          <w:divBdr>
            <w:top w:val="none" w:sz="0" w:space="0" w:color="auto"/>
            <w:left w:val="none" w:sz="0" w:space="0" w:color="auto"/>
            <w:bottom w:val="none" w:sz="0" w:space="0" w:color="auto"/>
            <w:right w:val="none" w:sz="0" w:space="0" w:color="auto"/>
          </w:divBdr>
        </w:div>
        <w:div w:id="1792093420">
          <w:marLeft w:val="0"/>
          <w:marRight w:val="0"/>
          <w:marTop w:val="0"/>
          <w:marBottom w:val="0"/>
          <w:divBdr>
            <w:top w:val="none" w:sz="0" w:space="0" w:color="auto"/>
            <w:left w:val="none" w:sz="0" w:space="0" w:color="auto"/>
            <w:bottom w:val="none" w:sz="0" w:space="0" w:color="auto"/>
            <w:right w:val="none" w:sz="0" w:space="0" w:color="auto"/>
          </w:divBdr>
        </w:div>
        <w:div w:id="1557157972">
          <w:marLeft w:val="0"/>
          <w:marRight w:val="0"/>
          <w:marTop w:val="0"/>
          <w:marBottom w:val="0"/>
          <w:divBdr>
            <w:top w:val="none" w:sz="0" w:space="0" w:color="auto"/>
            <w:left w:val="none" w:sz="0" w:space="0" w:color="auto"/>
            <w:bottom w:val="none" w:sz="0" w:space="0" w:color="auto"/>
            <w:right w:val="none" w:sz="0" w:space="0" w:color="auto"/>
          </w:divBdr>
        </w:div>
        <w:div w:id="922108556">
          <w:marLeft w:val="0"/>
          <w:marRight w:val="0"/>
          <w:marTop w:val="0"/>
          <w:marBottom w:val="0"/>
          <w:divBdr>
            <w:top w:val="none" w:sz="0" w:space="0" w:color="auto"/>
            <w:left w:val="none" w:sz="0" w:space="0" w:color="auto"/>
            <w:bottom w:val="none" w:sz="0" w:space="0" w:color="auto"/>
            <w:right w:val="none" w:sz="0" w:space="0" w:color="auto"/>
          </w:divBdr>
        </w:div>
        <w:div w:id="228002042">
          <w:marLeft w:val="0"/>
          <w:marRight w:val="0"/>
          <w:marTop w:val="0"/>
          <w:marBottom w:val="0"/>
          <w:divBdr>
            <w:top w:val="none" w:sz="0" w:space="0" w:color="auto"/>
            <w:left w:val="none" w:sz="0" w:space="0" w:color="auto"/>
            <w:bottom w:val="none" w:sz="0" w:space="0" w:color="auto"/>
            <w:right w:val="none" w:sz="0" w:space="0" w:color="auto"/>
          </w:divBdr>
        </w:div>
        <w:div w:id="1691374840">
          <w:marLeft w:val="0"/>
          <w:marRight w:val="0"/>
          <w:marTop w:val="0"/>
          <w:marBottom w:val="0"/>
          <w:divBdr>
            <w:top w:val="none" w:sz="0" w:space="0" w:color="auto"/>
            <w:left w:val="none" w:sz="0" w:space="0" w:color="auto"/>
            <w:bottom w:val="none" w:sz="0" w:space="0" w:color="auto"/>
            <w:right w:val="none" w:sz="0" w:space="0" w:color="auto"/>
          </w:divBdr>
        </w:div>
        <w:div w:id="1277441876">
          <w:marLeft w:val="0"/>
          <w:marRight w:val="0"/>
          <w:marTop w:val="0"/>
          <w:marBottom w:val="0"/>
          <w:divBdr>
            <w:top w:val="none" w:sz="0" w:space="0" w:color="auto"/>
            <w:left w:val="none" w:sz="0" w:space="0" w:color="auto"/>
            <w:bottom w:val="none" w:sz="0" w:space="0" w:color="auto"/>
            <w:right w:val="none" w:sz="0" w:space="0" w:color="auto"/>
          </w:divBdr>
        </w:div>
        <w:div w:id="458574273">
          <w:marLeft w:val="0"/>
          <w:marRight w:val="0"/>
          <w:marTop w:val="0"/>
          <w:marBottom w:val="0"/>
          <w:divBdr>
            <w:top w:val="none" w:sz="0" w:space="0" w:color="auto"/>
            <w:left w:val="none" w:sz="0" w:space="0" w:color="auto"/>
            <w:bottom w:val="none" w:sz="0" w:space="0" w:color="auto"/>
            <w:right w:val="none" w:sz="0" w:space="0" w:color="auto"/>
          </w:divBdr>
        </w:div>
        <w:div w:id="131606617">
          <w:marLeft w:val="0"/>
          <w:marRight w:val="0"/>
          <w:marTop w:val="0"/>
          <w:marBottom w:val="0"/>
          <w:divBdr>
            <w:top w:val="none" w:sz="0" w:space="0" w:color="auto"/>
            <w:left w:val="none" w:sz="0" w:space="0" w:color="auto"/>
            <w:bottom w:val="none" w:sz="0" w:space="0" w:color="auto"/>
            <w:right w:val="none" w:sz="0" w:space="0" w:color="auto"/>
          </w:divBdr>
        </w:div>
        <w:div w:id="1683623052">
          <w:marLeft w:val="0"/>
          <w:marRight w:val="0"/>
          <w:marTop w:val="0"/>
          <w:marBottom w:val="0"/>
          <w:divBdr>
            <w:top w:val="none" w:sz="0" w:space="0" w:color="auto"/>
            <w:left w:val="none" w:sz="0" w:space="0" w:color="auto"/>
            <w:bottom w:val="none" w:sz="0" w:space="0" w:color="auto"/>
            <w:right w:val="none" w:sz="0" w:space="0" w:color="auto"/>
          </w:divBdr>
        </w:div>
        <w:div w:id="1361467326">
          <w:marLeft w:val="0"/>
          <w:marRight w:val="0"/>
          <w:marTop w:val="0"/>
          <w:marBottom w:val="0"/>
          <w:divBdr>
            <w:top w:val="none" w:sz="0" w:space="0" w:color="auto"/>
            <w:left w:val="none" w:sz="0" w:space="0" w:color="auto"/>
            <w:bottom w:val="none" w:sz="0" w:space="0" w:color="auto"/>
            <w:right w:val="none" w:sz="0" w:space="0" w:color="auto"/>
          </w:divBdr>
        </w:div>
        <w:div w:id="912592464">
          <w:marLeft w:val="0"/>
          <w:marRight w:val="0"/>
          <w:marTop w:val="0"/>
          <w:marBottom w:val="0"/>
          <w:divBdr>
            <w:top w:val="none" w:sz="0" w:space="0" w:color="auto"/>
            <w:left w:val="none" w:sz="0" w:space="0" w:color="auto"/>
            <w:bottom w:val="none" w:sz="0" w:space="0" w:color="auto"/>
            <w:right w:val="none" w:sz="0" w:space="0" w:color="auto"/>
          </w:divBdr>
        </w:div>
        <w:div w:id="498470953">
          <w:marLeft w:val="0"/>
          <w:marRight w:val="0"/>
          <w:marTop w:val="0"/>
          <w:marBottom w:val="0"/>
          <w:divBdr>
            <w:top w:val="none" w:sz="0" w:space="0" w:color="auto"/>
            <w:left w:val="none" w:sz="0" w:space="0" w:color="auto"/>
            <w:bottom w:val="none" w:sz="0" w:space="0" w:color="auto"/>
            <w:right w:val="none" w:sz="0" w:space="0" w:color="auto"/>
          </w:divBdr>
        </w:div>
        <w:div w:id="176046943">
          <w:marLeft w:val="0"/>
          <w:marRight w:val="0"/>
          <w:marTop w:val="0"/>
          <w:marBottom w:val="0"/>
          <w:divBdr>
            <w:top w:val="none" w:sz="0" w:space="0" w:color="auto"/>
            <w:left w:val="none" w:sz="0" w:space="0" w:color="auto"/>
            <w:bottom w:val="none" w:sz="0" w:space="0" w:color="auto"/>
            <w:right w:val="none" w:sz="0" w:space="0" w:color="auto"/>
          </w:divBdr>
        </w:div>
        <w:div w:id="593319953">
          <w:marLeft w:val="0"/>
          <w:marRight w:val="0"/>
          <w:marTop w:val="0"/>
          <w:marBottom w:val="0"/>
          <w:divBdr>
            <w:top w:val="none" w:sz="0" w:space="0" w:color="auto"/>
            <w:left w:val="none" w:sz="0" w:space="0" w:color="auto"/>
            <w:bottom w:val="none" w:sz="0" w:space="0" w:color="auto"/>
            <w:right w:val="none" w:sz="0" w:space="0" w:color="auto"/>
          </w:divBdr>
        </w:div>
        <w:div w:id="550458490">
          <w:marLeft w:val="0"/>
          <w:marRight w:val="0"/>
          <w:marTop w:val="0"/>
          <w:marBottom w:val="0"/>
          <w:divBdr>
            <w:top w:val="none" w:sz="0" w:space="0" w:color="auto"/>
            <w:left w:val="none" w:sz="0" w:space="0" w:color="auto"/>
            <w:bottom w:val="none" w:sz="0" w:space="0" w:color="auto"/>
            <w:right w:val="none" w:sz="0" w:space="0" w:color="auto"/>
          </w:divBdr>
        </w:div>
        <w:div w:id="2007585221">
          <w:marLeft w:val="0"/>
          <w:marRight w:val="0"/>
          <w:marTop w:val="0"/>
          <w:marBottom w:val="0"/>
          <w:divBdr>
            <w:top w:val="none" w:sz="0" w:space="0" w:color="auto"/>
            <w:left w:val="none" w:sz="0" w:space="0" w:color="auto"/>
            <w:bottom w:val="none" w:sz="0" w:space="0" w:color="auto"/>
            <w:right w:val="none" w:sz="0" w:space="0" w:color="auto"/>
          </w:divBdr>
        </w:div>
        <w:div w:id="162936829">
          <w:marLeft w:val="0"/>
          <w:marRight w:val="0"/>
          <w:marTop w:val="0"/>
          <w:marBottom w:val="0"/>
          <w:divBdr>
            <w:top w:val="none" w:sz="0" w:space="0" w:color="auto"/>
            <w:left w:val="none" w:sz="0" w:space="0" w:color="auto"/>
            <w:bottom w:val="none" w:sz="0" w:space="0" w:color="auto"/>
            <w:right w:val="none" w:sz="0" w:space="0" w:color="auto"/>
          </w:divBdr>
        </w:div>
        <w:div w:id="2022199582">
          <w:marLeft w:val="0"/>
          <w:marRight w:val="0"/>
          <w:marTop w:val="0"/>
          <w:marBottom w:val="0"/>
          <w:divBdr>
            <w:top w:val="none" w:sz="0" w:space="0" w:color="auto"/>
            <w:left w:val="none" w:sz="0" w:space="0" w:color="auto"/>
            <w:bottom w:val="none" w:sz="0" w:space="0" w:color="auto"/>
            <w:right w:val="none" w:sz="0" w:space="0" w:color="auto"/>
          </w:divBdr>
        </w:div>
        <w:div w:id="423385922">
          <w:marLeft w:val="0"/>
          <w:marRight w:val="0"/>
          <w:marTop w:val="0"/>
          <w:marBottom w:val="0"/>
          <w:divBdr>
            <w:top w:val="none" w:sz="0" w:space="0" w:color="auto"/>
            <w:left w:val="none" w:sz="0" w:space="0" w:color="auto"/>
            <w:bottom w:val="none" w:sz="0" w:space="0" w:color="auto"/>
            <w:right w:val="none" w:sz="0" w:space="0" w:color="auto"/>
          </w:divBdr>
        </w:div>
        <w:div w:id="676616836">
          <w:marLeft w:val="0"/>
          <w:marRight w:val="0"/>
          <w:marTop w:val="0"/>
          <w:marBottom w:val="0"/>
          <w:divBdr>
            <w:top w:val="none" w:sz="0" w:space="0" w:color="auto"/>
            <w:left w:val="none" w:sz="0" w:space="0" w:color="auto"/>
            <w:bottom w:val="none" w:sz="0" w:space="0" w:color="auto"/>
            <w:right w:val="none" w:sz="0" w:space="0" w:color="auto"/>
          </w:divBdr>
        </w:div>
        <w:div w:id="515844901">
          <w:marLeft w:val="0"/>
          <w:marRight w:val="0"/>
          <w:marTop w:val="0"/>
          <w:marBottom w:val="0"/>
          <w:divBdr>
            <w:top w:val="none" w:sz="0" w:space="0" w:color="auto"/>
            <w:left w:val="none" w:sz="0" w:space="0" w:color="auto"/>
            <w:bottom w:val="none" w:sz="0" w:space="0" w:color="auto"/>
            <w:right w:val="none" w:sz="0" w:space="0" w:color="auto"/>
          </w:divBdr>
        </w:div>
        <w:div w:id="843325915">
          <w:marLeft w:val="0"/>
          <w:marRight w:val="0"/>
          <w:marTop w:val="0"/>
          <w:marBottom w:val="0"/>
          <w:divBdr>
            <w:top w:val="none" w:sz="0" w:space="0" w:color="auto"/>
            <w:left w:val="none" w:sz="0" w:space="0" w:color="auto"/>
            <w:bottom w:val="none" w:sz="0" w:space="0" w:color="auto"/>
            <w:right w:val="none" w:sz="0" w:space="0" w:color="auto"/>
          </w:divBdr>
        </w:div>
        <w:div w:id="1596549167">
          <w:marLeft w:val="0"/>
          <w:marRight w:val="0"/>
          <w:marTop w:val="0"/>
          <w:marBottom w:val="0"/>
          <w:divBdr>
            <w:top w:val="none" w:sz="0" w:space="0" w:color="auto"/>
            <w:left w:val="none" w:sz="0" w:space="0" w:color="auto"/>
            <w:bottom w:val="none" w:sz="0" w:space="0" w:color="auto"/>
            <w:right w:val="none" w:sz="0" w:space="0" w:color="auto"/>
          </w:divBdr>
        </w:div>
        <w:div w:id="5786421">
          <w:marLeft w:val="0"/>
          <w:marRight w:val="0"/>
          <w:marTop w:val="0"/>
          <w:marBottom w:val="0"/>
          <w:divBdr>
            <w:top w:val="none" w:sz="0" w:space="0" w:color="auto"/>
            <w:left w:val="none" w:sz="0" w:space="0" w:color="auto"/>
            <w:bottom w:val="none" w:sz="0" w:space="0" w:color="auto"/>
            <w:right w:val="none" w:sz="0" w:space="0" w:color="auto"/>
          </w:divBdr>
        </w:div>
        <w:div w:id="1142577531">
          <w:marLeft w:val="0"/>
          <w:marRight w:val="0"/>
          <w:marTop w:val="0"/>
          <w:marBottom w:val="0"/>
          <w:divBdr>
            <w:top w:val="none" w:sz="0" w:space="0" w:color="auto"/>
            <w:left w:val="none" w:sz="0" w:space="0" w:color="auto"/>
            <w:bottom w:val="none" w:sz="0" w:space="0" w:color="auto"/>
            <w:right w:val="none" w:sz="0" w:space="0" w:color="auto"/>
          </w:divBdr>
        </w:div>
        <w:div w:id="1422333505">
          <w:marLeft w:val="0"/>
          <w:marRight w:val="0"/>
          <w:marTop w:val="0"/>
          <w:marBottom w:val="0"/>
          <w:divBdr>
            <w:top w:val="none" w:sz="0" w:space="0" w:color="auto"/>
            <w:left w:val="none" w:sz="0" w:space="0" w:color="auto"/>
            <w:bottom w:val="none" w:sz="0" w:space="0" w:color="auto"/>
            <w:right w:val="none" w:sz="0" w:space="0" w:color="auto"/>
          </w:divBdr>
        </w:div>
        <w:div w:id="980504329">
          <w:marLeft w:val="0"/>
          <w:marRight w:val="0"/>
          <w:marTop w:val="0"/>
          <w:marBottom w:val="0"/>
          <w:divBdr>
            <w:top w:val="none" w:sz="0" w:space="0" w:color="auto"/>
            <w:left w:val="none" w:sz="0" w:space="0" w:color="auto"/>
            <w:bottom w:val="none" w:sz="0" w:space="0" w:color="auto"/>
            <w:right w:val="none" w:sz="0" w:space="0" w:color="auto"/>
          </w:divBdr>
        </w:div>
        <w:div w:id="748120005">
          <w:marLeft w:val="0"/>
          <w:marRight w:val="0"/>
          <w:marTop w:val="0"/>
          <w:marBottom w:val="0"/>
          <w:divBdr>
            <w:top w:val="none" w:sz="0" w:space="0" w:color="auto"/>
            <w:left w:val="none" w:sz="0" w:space="0" w:color="auto"/>
            <w:bottom w:val="none" w:sz="0" w:space="0" w:color="auto"/>
            <w:right w:val="none" w:sz="0" w:space="0" w:color="auto"/>
          </w:divBdr>
        </w:div>
        <w:div w:id="414858564">
          <w:marLeft w:val="0"/>
          <w:marRight w:val="0"/>
          <w:marTop w:val="0"/>
          <w:marBottom w:val="0"/>
          <w:divBdr>
            <w:top w:val="none" w:sz="0" w:space="0" w:color="auto"/>
            <w:left w:val="none" w:sz="0" w:space="0" w:color="auto"/>
            <w:bottom w:val="none" w:sz="0" w:space="0" w:color="auto"/>
            <w:right w:val="none" w:sz="0" w:space="0" w:color="auto"/>
          </w:divBdr>
        </w:div>
        <w:div w:id="1761638113">
          <w:marLeft w:val="0"/>
          <w:marRight w:val="0"/>
          <w:marTop w:val="0"/>
          <w:marBottom w:val="0"/>
          <w:divBdr>
            <w:top w:val="none" w:sz="0" w:space="0" w:color="auto"/>
            <w:left w:val="none" w:sz="0" w:space="0" w:color="auto"/>
            <w:bottom w:val="none" w:sz="0" w:space="0" w:color="auto"/>
            <w:right w:val="none" w:sz="0" w:space="0" w:color="auto"/>
          </w:divBdr>
        </w:div>
        <w:div w:id="1086194202">
          <w:marLeft w:val="0"/>
          <w:marRight w:val="0"/>
          <w:marTop w:val="0"/>
          <w:marBottom w:val="0"/>
          <w:divBdr>
            <w:top w:val="none" w:sz="0" w:space="0" w:color="auto"/>
            <w:left w:val="none" w:sz="0" w:space="0" w:color="auto"/>
            <w:bottom w:val="none" w:sz="0" w:space="0" w:color="auto"/>
            <w:right w:val="none" w:sz="0" w:space="0" w:color="auto"/>
          </w:divBdr>
        </w:div>
        <w:div w:id="387729150">
          <w:marLeft w:val="0"/>
          <w:marRight w:val="0"/>
          <w:marTop w:val="0"/>
          <w:marBottom w:val="0"/>
          <w:divBdr>
            <w:top w:val="none" w:sz="0" w:space="0" w:color="auto"/>
            <w:left w:val="none" w:sz="0" w:space="0" w:color="auto"/>
            <w:bottom w:val="none" w:sz="0" w:space="0" w:color="auto"/>
            <w:right w:val="none" w:sz="0" w:space="0" w:color="auto"/>
          </w:divBdr>
        </w:div>
        <w:div w:id="196505476">
          <w:marLeft w:val="0"/>
          <w:marRight w:val="0"/>
          <w:marTop w:val="0"/>
          <w:marBottom w:val="0"/>
          <w:divBdr>
            <w:top w:val="none" w:sz="0" w:space="0" w:color="auto"/>
            <w:left w:val="none" w:sz="0" w:space="0" w:color="auto"/>
            <w:bottom w:val="none" w:sz="0" w:space="0" w:color="auto"/>
            <w:right w:val="none" w:sz="0" w:space="0" w:color="auto"/>
          </w:divBdr>
        </w:div>
        <w:div w:id="916325419">
          <w:marLeft w:val="0"/>
          <w:marRight w:val="0"/>
          <w:marTop w:val="0"/>
          <w:marBottom w:val="0"/>
          <w:divBdr>
            <w:top w:val="none" w:sz="0" w:space="0" w:color="auto"/>
            <w:left w:val="none" w:sz="0" w:space="0" w:color="auto"/>
            <w:bottom w:val="none" w:sz="0" w:space="0" w:color="auto"/>
            <w:right w:val="none" w:sz="0" w:space="0" w:color="auto"/>
          </w:divBdr>
        </w:div>
        <w:div w:id="1544054181">
          <w:marLeft w:val="0"/>
          <w:marRight w:val="0"/>
          <w:marTop w:val="0"/>
          <w:marBottom w:val="0"/>
          <w:divBdr>
            <w:top w:val="none" w:sz="0" w:space="0" w:color="auto"/>
            <w:left w:val="none" w:sz="0" w:space="0" w:color="auto"/>
            <w:bottom w:val="none" w:sz="0" w:space="0" w:color="auto"/>
            <w:right w:val="none" w:sz="0" w:space="0" w:color="auto"/>
          </w:divBdr>
        </w:div>
        <w:div w:id="331179638">
          <w:marLeft w:val="0"/>
          <w:marRight w:val="0"/>
          <w:marTop w:val="0"/>
          <w:marBottom w:val="0"/>
          <w:divBdr>
            <w:top w:val="none" w:sz="0" w:space="0" w:color="auto"/>
            <w:left w:val="none" w:sz="0" w:space="0" w:color="auto"/>
            <w:bottom w:val="none" w:sz="0" w:space="0" w:color="auto"/>
            <w:right w:val="none" w:sz="0" w:space="0" w:color="auto"/>
          </w:divBdr>
        </w:div>
        <w:div w:id="1900821878">
          <w:marLeft w:val="0"/>
          <w:marRight w:val="0"/>
          <w:marTop w:val="0"/>
          <w:marBottom w:val="0"/>
          <w:divBdr>
            <w:top w:val="none" w:sz="0" w:space="0" w:color="auto"/>
            <w:left w:val="none" w:sz="0" w:space="0" w:color="auto"/>
            <w:bottom w:val="none" w:sz="0" w:space="0" w:color="auto"/>
            <w:right w:val="none" w:sz="0" w:space="0" w:color="auto"/>
          </w:divBdr>
        </w:div>
        <w:div w:id="1899437729">
          <w:marLeft w:val="0"/>
          <w:marRight w:val="0"/>
          <w:marTop w:val="0"/>
          <w:marBottom w:val="0"/>
          <w:divBdr>
            <w:top w:val="none" w:sz="0" w:space="0" w:color="auto"/>
            <w:left w:val="none" w:sz="0" w:space="0" w:color="auto"/>
            <w:bottom w:val="none" w:sz="0" w:space="0" w:color="auto"/>
            <w:right w:val="none" w:sz="0" w:space="0" w:color="auto"/>
          </w:divBdr>
        </w:div>
        <w:div w:id="305554005">
          <w:marLeft w:val="0"/>
          <w:marRight w:val="0"/>
          <w:marTop w:val="0"/>
          <w:marBottom w:val="0"/>
          <w:divBdr>
            <w:top w:val="none" w:sz="0" w:space="0" w:color="auto"/>
            <w:left w:val="none" w:sz="0" w:space="0" w:color="auto"/>
            <w:bottom w:val="none" w:sz="0" w:space="0" w:color="auto"/>
            <w:right w:val="none" w:sz="0" w:space="0" w:color="auto"/>
          </w:divBdr>
        </w:div>
        <w:div w:id="2055497485">
          <w:marLeft w:val="0"/>
          <w:marRight w:val="0"/>
          <w:marTop w:val="0"/>
          <w:marBottom w:val="0"/>
          <w:divBdr>
            <w:top w:val="none" w:sz="0" w:space="0" w:color="auto"/>
            <w:left w:val="none" w:sz="0" w:space="0" w:color="auto"/>
            <w:bottom w:val="none" w:sz="0" w:space="0" w:color="auto"/>
            <w:right w:val="none" w:sz="0" w:space="0" w:color="auto"/>
          </w:divBdr>
        </w:div>
        <w:div w:id="1944799625">
          <w:marLeft w:val="0"/>
          <w:marRight w:val="0"/>
          <w:marTop w:val="0"/>
          <w:marBottom w:val="0"/>
          <w:divBdr>
            <w:top w:val="none" w:sz="0" w:space="0" w:color="auto"/>
            <w:left w:val="none" w:sz="0" w:space="0" w:color="auto"/>
            <w:bottom w:val="none" w:sz="0" w:space="0" w:color="auto"/>
            <w:right w:val="none" w:sz="0" w:space="0" w:color="auto"/>
          </w:divBdr>
        </w:div>
        <w:div w:id="578247024">
          <w:marLeft w:val="0"/>
          <w:marRight w:val="0"/>
          <w:marTop w:val="0"/>
          <w:marBottom w:val="0"/>
          <w:divBdr>
            <w:top w:val="none" w:sz="0" w:space="0" w:color="auto"/>
            <w:left w:val="none" w:sz="0" w:space="0" w:color="auto"/>
            <w:bottom w:val="none" w:sz="0" w:space="0" w:color="auto"/>
            <w:right w:val="none" w:sz="0" w:space="0" w:color="auto"/>
          </w:divBdr>
        </w:div>
        <w:div w:id="804204460">
          <w:marLeft w:val="0"/>
          <w:marRight w:val="0"/>
          <w:marTop w:val="0"/>
          <w:marBottom w:val="0"/>
          <w:divBdr>
            <w:top w:val="none" w:sz="0" w:space="0" w:color="auto"/>
            <w:left w:val="none" w:sz="0" w:space="0" w:color="auto"/>
            <w:bottom w:val="none" w:sz="0" w:space="0" w:color="auto"/>
            <w:right w:val="none" w:sz="0" w:space="0" w:color="auto"/>
          </w:divBdr>
        </w:div>
        <w:div w:id="1994288544">
          <w:marLeft w:val="0"/>
          <w:marRight w:val="0"/>
          <w:marTop w:val="0"/>
          <w:marBottom w:val="0"/>
          <w:divBdr>
            <w:top w:val="none" w:sz="0" w:space="0" w:color="auto"/>
            <w:left w:val="none" w:sz="0" w:space="0" w:color="auto"/>
            <w:bottom w:val="none" w:sz="0" w:space="0" w:color="auto"/>
            <w:right w:val="none" w:sz="0" w:space="0" w:color="auto"/>
          </w:divBdr>
        </w:div>
        <w:div w:id="798765742">
          <w:marLeft w:val="0"/>
          <w:marRight w:val="0"/>
          <w:marTop w:val="0"/>
          <w:marBottom w:val="0"/>
          <w:divBdr>
            <w:top w:val="none" w:sz="0" w:space="0" w:color="auto"/>
            <w:left w:val="none" w:sz="0" w:space="0" w:color="auto"/>
            <w:bottom w:val="none" w:sz="0" w:space="0" w:color="auto"/>
            <w:right w:val="none" w:sz="0" w:space="0" w:color="auto"/>
          </w:divBdr>
        </w:div>
        <w:div w:id="1516260342">
          <w:marLeft w:val="0"/>
          <w:marRight w:val="0"/>
          <w:marTop w:val="0"/>
          <w:marBottom w:val="0"/>
          <w:divBdr>
            <w:top w:val="none" w:sz="0" w:space="0" w:color="auto"/>
            <w:left w:val="none" w:sz="0" w:space="0" w:color="auto"/>
            <w:bottom w:val="none" w:sz="0" w:space="0" w:color="auto"/>
            <w:right w:val="none" w:sz="0" w:space="0" w:color="auto"/>
          </w:divBdr>
        </w:div>
        <w:div w:id="1066873629">
          <w:marLeft w:val="0"/>
          <w:marRight w:val="0"/>
          <w:marTop w:val="0"/>
          <w:marBottom w:val="0"/>
          <w:divBdr>
            <w:top w:val="none" w:sz="0" w:space="0" w:color="auto"/>
            <w:left w:val="none" w:sz="0" w:space="0" w:color="auto"/>
            <w:bottom w:val="none" w:sz="0" w:space="0" w:color="auto"/>
            <w:right w:val="none" w:sz="0" w:space="0" w:color="auto"/>
          </w:divBdr>
        </w:div>
        <w:div w:id="99961464">
          <w:marLeft w:val="0"/>
          <w:marRight w:val="0"/>
          <w:marTop w:val="0"/>
          <w:marBottom w:val="0"/>
          <w:divBdr>
            <w:top w:val="none" w:sz="0" w:space="0" w:color="auto"/>
            <w:left w:val="none" w:sz="0" w:space="0" w:color="auto"/>
            <w:bottom w:val="none" w:sz="0" w:space="0" w:color="auto"/>
            <w:right w:val="none" w:sz="0" w:space="0" w:color="auto"/>
          </w:divBdr>
        </w:div>
        <w:div w:id="176163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800100@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3300</Words>
  <Characters>18815</Characters>
  <Application>Microsoft Office Word</Application>
  <DocSecurity>0</DocSecurity>
  <Lines>156</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Radost</dc:creator>
  <cp:lastModifiedBy>Home</cp:lastModifiedBy>
  <cp:revision>3</cp:revision>
  <dcterms:created xsi:type="dcterms:W3CDTF">2019-09-20T15:02:00Z</dcterms:created>
  <dcterms:modified xsi:type="dcterms:W3CDTF">2019-09-24T09:31:00Z</dcterms:modified>
</cp:coreProperties>
</file>