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06" w:rsidRDefault="008C3506" w:rsidP="008C3506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ОУ „Отец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Паисий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с.Нова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Камена;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общ.Тервел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; обл.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Добрич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7CE4" w:rsidRPr="007E7CE4" w:rsidRDefault="007E7CE4" w:rsidP="007E7C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96660" w:rsidRPr="00BA59A9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</w:p>
    <w:p w:rsidR="00396660" w:rsidRDefault="00396660" w:rsidP="007E7C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УЧЕНИЦИТЕ </w:t>
      </w:r>
      <w:r w:rsidRPr="00BA59A9">
        <w:rPr>
          <w:rFonts w:ascii="Times New Roman" w:hAnsi="Times New Roman" w:cs="Times New Roman"/>
          <w:b/>
          <w:sz w:val="24"/>
          <w:szCs w:val="24"/>
        </w:rPr>
        <w:t xml:space="preserve">ВЪВ ВРЪЗКА С  ОРГАНИЗИРАНЕТО И ПРОВЕЖДАНЕТО НА РАБОТНИЯ ПРОЦЕС В УСЛОВИЯТА НА ПАНДЕМИЯ ОТ </w:t>
      </w:r>
      <w:r w:rsidRPr="00BA59A9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</w:p>
    <w:p w:rsidR="007E7CE4" w:rsidRPr="00396660" w:rsidRDefault="007E7CE4" w:rsidP="007E7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11" w:rsidRPr="002F4F11" w:rsidRDefault="00396660" w:rsidP="007E7CE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Спазване на общите здравни мерки.</w:t>
      </w:r>
    </w:p>
    <w:p w:rsidR="00396660" w:rsidRPr="002F4F11" w:rsidRDefault="00396660" w:rsidP="007E7CE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Носене на лични предпазни средства (маски или шлемове).</w:t>
      </w:r>
    </w:p>
    <w:p w:rsidR="00396660" w:rsidRPr="005E74C8" w:rsidRDefault="00396660" w:rsidP="007E7CE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C8">
        <w:rPr>
          <w:rFonts w:ascii="Times New Roman" w:hAnsi="Times New Roman" w:cs="Times New Roman"/>
          <w:b/>
          <w:sz w:val="24"/>
          <w:szCs w:val="24"/>
        </w:rPr>
        <w:t>Носенето на маска или шлем е задължително:</w:t>
      </w:r>
    </w:p>
    <w:p w:rsidR="005E74C8" w:rsidRPr="005E74C8" w:rsidRDefault="005E74C8" w:rsidP="005E74C8">
      <w:pPr>
        <w:pStyle w:val="a6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>В училищните автобуси при извозване на учениците</w:t>
      </w:r>
    </w:p>
    <w:p w:rsidR="00396660" w:rsidRPr="007E7CE4" w:rsidRDefault="00396660" w:rsidP="007E7CE4">
      <w:pPr>
        <w:pStyle w:val="a6"/>
        <w:numPr>
          <w:ilvl w:val="0"/>
          <w:numId w:val="2"/>
        </w:num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в общите закрити части на учебната сграда - преддверие, фоайета, стълбища,</w:t>
      </w:r>
      <w:r w:rsidRPr="007E7CE4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учителска стая, библиотека, бюфет и</w:t>
      </w:r>
      <w:r w:rsidR="007E7CE4">
        <w:rPr>
          <w:rFonts w:ascii="Times New Roman" w:hAnsi="Times New Roman" w:cs="Times New Roman"/>
          <w:sz w:val="24"/>
          <w:szCs w:val="24"/>
        </w:rPr>
        <w:t xml:space="preserve"> </w:t>
      </w:r>
      <w:r w:rsidRPr="007E7CE4">
        <w:rPr>
          <w:rFonts w:ascii="Times New Roman" w:hAnsi="Times New Roman" w:cs="Times New Roman"/>
          <w:sz w:val="24"/>
          <w:szCs w:val="24"/>
        </w:rPr>
        <w:t>столова (освен при хранене) – за всички ученици;</w:t>
      </w:r>
    </w:p>
    <w:p w:rsidR="00396660" w:rsidRPr="00396660" w:rsidRDefault="00396660" w:rsidP="007E7CE4">
      <w:pPr>
        <w:pStyle w:val="a6"/>
        <w:numPr>
          <w:ilvl w:val="0"/>
          <w:numId w:val="2"/>
        </w:num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Носенето на маска или шлем в класната стая от учениците е по желание.</w:t>
      </w:r>
    </w:p>
    <w:p w:rsidR="00396660" w:rsidRPr="00396660" w:rsidRDefault="005E74C8" w:rsidP="005E74C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6660" w:rsidRPr="00396660">
        <w:rPr>
          <w:rFonts w:ascii="Times New Roman" w:hAnsi="Times New Roman" w:cs="Times New Roman"/>
          <w:sz w:val="24"/>
          <w:szCs w:val="24"/>
        </w:rPr>
        <w:t>Горните правила за носене на маски и шлемове са съгласно действащи здравни правила</w:t>
      </w:r>
      <w:r>
        <w:rPr>
          <w:rFonts w:ascii="Times New Roman" w:hAnsi="Times New Roman" w:cs="Times New Roman"/>
          <w:sz w:val="24"/>
          <w:szCs w:val="24"/>
        </w:rPr>
        <w:t xml:space="preserve"> общо </w:t>
      </w:r>
      <w:r w:rsidR="00396660" w:rsidRPr="00396660">
        <w:rPr>
          <w:rFonts w:ascii="Times New Roman" w:hAnsi="Times New Roman" w:cs="Times New Roman"/>
          <w:sz w:val="24"/>
          <w:szCs w:val="24"/>
        </w:rPr>
        <w:t>за страната и избрания модел за ограничаване на взаимодействието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660" w:rsidRPr="00396660">
        <w:rPr>
          <w:rFonts w:ascii="Times New Roman" w:hAnsi="Times New Roman" w:cs="Times New Roman"/>
          <w:sz w:val="24"/>
          <w:szCs w:val="24"/>
        </w:rPr>
        <w:t>паралелките. Същите могат да се променят при промяна на общите правила от министъра</w:t>
      </w:r>
      <w:r w:rsidR="00396660">
        <w:rPr>
          <w:rFonts w:ascii="Times New Roman" w:hAnsi="Times New Roman" w:cs="Times New Roman"/>
          <w:sz w:val="24"/>
          <w:szCs w:val="24"/>
        </w:rPr>
        <w:t xml:space="preserve"> </w:t>
      </w:r>
      <w:r w:rsidR="00396660" w:rsidRPr="00396660">
        <w:rPr>
          <w:rFonts w:ascii="Times New Roman" w:hAnsi="Times New Roman" w:cs="Times New Roman"/>
          <w:sz w:val="24"/>
          <w:szCs w:val="24"/>
        </w:rPr>
        <w:t>на здравеопазването.</w:t>
      </w:r>
    </w:p>
    <w:p w:rsidR="00396660" w:rsidRDefault="00396660" w:rsidP="007E7CE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Маските за учениците се осигуряват от децата, респ. техните родители. Училищата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осигуряват маски в случаите, когат</w:t>
      </w:r>
      <w:r>
        <w:rPr>
          <w:rFonts w:ascii="Times New Roman" w:hAnsi="Times New Roman" w:cs="Times New Roman"/>
          <w:sz w:val="24"/>
          <w:szCs w:val="24"/>
        </w:rPr>
        <w:t xml:space="preserve">о учениците нямат такива или не </w:t>
      </w:r>
      <w:r w:rsidRPr="00396660">
        <w:rPr>
          <w:rFonts w:ascii="Times New Roman" w:hAnsi="Times New Roman" w:cs="Times New Roman"/>
          <w:sz w:val="24"/>
          <w:szCs w:val="24"/>
        </w:rPr>
        <w:t>са подходящи за</w:t>
      </w:r>
      <w:r w:rsidR="00537813"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ползване, а за учителите - маски или шлемове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9E5" w:rsidRDefault="009769E5" w:rsidP="007E7CE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трябва да покрива изцяло носа и устата;</w:t>
      </w:r>
    </w:p>
    <w:p w:rsidR="009769E5" w:rsidRDefault="009769E5" w:rsidP="007E7CE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поставяне на маската ръцете се измиват с вода и сапун или се обтриват с дезинфектант за ръце;</w:t>
      </w:r>
    </w:p>
    <w:p w:rsidR="009769E5" w:rsidRDefault="009769E5" w:rsidP="007E7CE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сваля, като се хващат връзките и се избягва докосването на предната част;</w:t>
      </w:r>
    </w:p>
    <w:p w:rsidR="009769E5" w:rsidRDefault="009769E5" w:rsidP="007E7CE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сваляне на маската ръцете се измиват с вода и сапун или се обтриват с дезинфектант за ръце;</w:t>
      </w:r>
    </w:p>
    <w:p w:rsidR="009769E5" w:rsidRDefault="00BA7274" w:rsidP="007E7CE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за еднократна употреба се изхвърля веднага след сваляне;</w:t>
      </w:r>
    </w:p>
    <w:p w:rsidR="00BA7274" w:rsidRDefault="00BA7274" w:rsidP="007E7CE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сменя с нова веднага щом се навлажни;</w:t>
      </w:r>
    </w:p>
    <w:p w:rsidR="009769E5" w:rsidRDefault="009769E5" w:rsidP="007E7CE4">
      <w:pPr>
        <w:pStyle w:val="a6"/>
        <w:autoSpaceDE w:val="0"/>
        <w:autoSpaceDN w:val="0"/>
        <w:adjustRightInd w:val="0"/>
        <w:spacing w:after="0" w:line="240" w:lineRule="auto"/>
        <w:ind w:left="775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37813" w:rsidRPr="009769E5" w:rsidRDefault="00537813" w:rsidP="007E7CE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769E5">
        <w:rPr>
          <w:rFonts w:ascii="Times New Roman" w:hAnsi="Times New Roman" w:cs="Times New Roman"/>
          <w:sz w:val="24"/>
          <w:szCs w:val="24"/>
        </w:rPr>
        <w:t>Учениците са длъжни да спазват необходимата дистанция помежду си при посещение на санитарните помещения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Pr="009769E5">
        <w:rPr>
          <w:rFonts w:ascii="Times New Roman" w:hAnsi="Times New Roman" w:cs="Times New Roman"/>
          <w:sz w:val="24"/>
          <w:szCs w:val="24"/>
        </w:rPr>
        <w:t>(влизат само по двама),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Pr="009769E5">
        <w:rPr>
          <w:rFonts w:ascii="Times New Roman" w:hAnsi="Times New Roman" w:cs="Times New Roman"/>
          <w:sz w:val="24"/>
          <w:szCs w:val="24"/>
        </w:rPr>
        <w:t>по време на меж</w:t>
      </w:r>
      <w:r w:rsidR="005E74C8">
        <w:rPr>
          <w:rFonts w:ascii="Times New Roman" w:hAnsi="Times New Roman" w:cs="Times New Roman"/>
          <w:sz w:val="24"/>
          <w:szCs w:val="24"/>
        </w:rPr>
        <w:t>дучасията и организирания отдих и при качване в автобуса</w:t>
      </w:r>
    </w:p>
    <w:p w:rsidR="00396660" w:rsidRDefault="00537813" w:rsidP="007E7CE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не споделят общи предмети или храна;</w:t>
      </w:r>
    </w:p>
    <w:p w:rsidR="00537813" w:rsidRDefault="002F4F11" w:rsidP="007E7CE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спазват необходимата дистанция </w:t>
      </w:r>
      <w:r w:rsidRPr="002F4F11">
        <w:rPr>
          <w:rFonts w:ascii="Times New Roman" w:hAnsi="Times New Roman" w:cs="Times New Roman"/>
          <w:sz w:val="24"/>
          <w:szCs w:val="24"/>
        </w:rPr>
        <w:t>в столовата по време на хранене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F11" w:rsidRDefault="002F4F11" w:rsidP="007E7CE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евентуално неразположение да уведомят своевременно учител, медицинското лице или родител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(ако неразположението е усетено в домашна среда);</w:t>
      </w:r>
    </w:p>
    <w:p w:rsidR="002F4F11" w:rsidRPr="002F4F11" w:rsidRDefault="002F4F11" w:rsidP="007E7CE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иктно спазване на лична хигиена.</w:t>
      </w:r>
    </w:p>
    <w:p w:rsidR="002F4F11" w:rsidRPr="005E74C8" w:rsidRDefault="005E74C8" w:rsidP="005E74C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F4F11" w:rsidRPr="005E74C8">
        <w:rPr>
          <w:rFonts w:ascii="Times New Roman" w:hAnsi="Times New Roman" w:cs="Times New Roman"/>
          <w:sz w:val="24"/>
          <w:szCs w:val="24"/>
        </w:rPr>
        <w:t>Старателно измиване на ръцете:</w:t>
      </w:r>
    </w:p>
    <w:p w:rsidR="002F4F11" w:rsidRDefault="002F4F11" w:rsidP="007E7CE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са видимо замърсени;</w:t>
      </w:r>
    </w:p>
    <w:p w:rsidR="002F4F11" w:rsidRDefault="002F4F11" w:rsidP="007E7CE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кихане или кашляне;</w:t>
      </w:r>
    </w:p>
    <w:p w:rsidR="002F4F11" w:rsidRDefault="002F4F11" w:rsidP="007E7CE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преди, по време и след приготвяне на храна;</w:t>
      </w:r>
    </w:p>
    <w:p w:rsidR="002F4F11" w:rsidRDefault="002F4F11" w:rsidP="007E7CE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хранене;</w:t>
      </w:r>
    </w:p>
    <w:p w:rsidR="002F4F11" w:rsidRDefault="002F4F11" w:rsidP="007E7CE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ползване на тоалетна;</w:t>
      </w:r>
    </w:p>
    <w:p w:rsidR="002F4F11" w:rsidRDefault="002F4F11" w:rsidP="007E7CE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досег с животни;</w:t>
      </w:r>
    </w:p>
    <w:p w:rsidR="002F4F11" w:rsidRDefault="002F4F11" w:rsidP="007E7CE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непосредствена грижа за болен.</w:t>
      </w:r>
    </w:p>
    <w:p w:rsidR="002F4F11" w:rsidRPr="005E74C8" w:rsidRDefault="002F4F11" w:rsidP="005E74C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>Ръцете се мият 20 секунди със сапу</w:t>
      </w:r>
      <w:r w:rsidR="009769E5" w:rsidRPr="005E74C8">
        <w:rPr>
          <w:rFonts w:ascii="Times New Roman" w:hAnsi="Times New Roman" w:cs="Times New Roman"/>
          <w:sz w:val="24"/>
          <w:szCs w:val="24"/>
        </w:rPr>
        <w:t>н.</w:t>
      </w:r>
    </w:p>
    <w:p w:rsidR="009769E5" w:rsidRDefault="009769E5" w:rsidP="005E74C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невъзможност за измиване , се използва дезинфектант за ръце с вирусоцидно или частично вирусоцидно действие за обтриване на сухи ръце, като се обръща специално внимание на палците, между пръстите, върховете на пръстите, гърба на дланите;</w:t>
      </w:r>
    </w:p>
    <w:p w:rsidR="009769E5" w:rsidRPr="005E74C8" w:rsidRDefault="009769E5" w:rsidP="005E74C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>Ръцете се оставят да изсъхнат след необходимото време за контакт за обработване на кожата, посочено на етикета на дезинфектанта.</w:t>
      </w:r>
    </w:p>
    <w:p w:rsidR="00396660" w:rsidRPr="00396660" w:rsidRDefault="00396660" w:rsidP="007E7CE4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396660" w:rsidRPr="00396660" w:rsidSect="007E7CE4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932"/>
    <w:multiLevelType w:val="hybridMultilevel"/>
    <w:tmpl w:val="9296E69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B1A4B"/>
    <w:multiLevelType w:val="hybridMultilevel"/>
    <w:tmpl w:val="D912275A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380"/>
    <w:multiLevelType w:val="hybridMultilevel"/>
    <w:tmpl w:val="44F6F7BC"/>
    <w:lvl w:ilvl="0" w:tplc="12883D20">
      <w:start w:val="1"/>
      <w:numFmt w:val="bullet"/>
      <w:lvlText w:val="-"/>
      <w:lvlJc w:val="left"/>
      <w:pPr>
        <w:ind w:left="11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114A0337"/>
    <w:multiLevelType w:val="hybridMultilevel"/>
    <w:tmpl w:val="2766BA8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76DA5"/>
    <w:multiLevelType w:val="hybridMultilevel"/>
    <w:tmpl w:val="3AC0620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46F0E"/>
    <w:multiLevelType w:val="hybridMultilevel"/>
    <w:tmpl w:val="978A2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75A65"/>
    <w:multiLevelType w:val="hybridMultilevel"/>
    <w:tmpl w:val="57444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1575"/>
    <w:multiLevelType w:val="hybridMultilevel"/>
    <w:tmpl w:val="D4D0B0A4"/>
    <w:lvl w:ilvl="0" w:tplc="C652E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4B34F3"/>
    <w:multiLevelType w:val="hybridMultilevel"/>
    <w:tmpl w:val="31C476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0145D"/>
    <w:multiLevelType w:val="hybridMultilevel"/>
    <w:tmpl w:val="A4FE53DA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F366E2F"/>
    <w:multiLevelType w:val="hybridMultilevel"/>
    <w:tmpl w:val="973087B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F63CD9"/>
    <w:multiLevelType w:val="hybridMultilevel"/>
    <w:tmpl w:val="24148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9254C"/>
    <w:multiLevelType w:val="hybridMultilevel"/>
    <w:tmpl w:val="59DCCC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D0CFB"/>
    <w:multiLevelType w:val="hybridMultilevel"/>
    <w:tmpl w:val="6E3C889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A2A64"/>
    <w:multiLevelType w:val="hybridMultilevel"/>
    <w:tmpl w:val="E78C9D2E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B7970"/>
    <w:multiLevelType w:val="hybridMultilevel"/>
    <w:tmpl w:val="2376BA66"/>
    <w:lvl w:ilvl="0" w:tplc="0402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3"/>
  </w:num>
  <w:num w:numId="6">
    <w:abstractNumId w:val="11"/>
  </w:num>
  <w:num w:numId="7">
    <w:abstractNumId w:val="7"/>
  </w:num>
  <w:num w:numId="8">
    <w:abstractNumId w:val="15"/>
  </w:num>
  <w:num w:numId="9">
    <w:abstractNumId w:val="12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60"/>
    <w:rsid w:val="00066F84"/>
    <w:rsid w:val="002F4F11"/>
    <w:rsid w:val="00396660"/>
    <w:rsid w:val="00537813"/>
    <w:rsid w:val="005E74C8"/>
    <w:rsid w:val="007E7CE4"/>
    <w:rsid w:val="008C3506"/>
    <w:rsid w:val="009769E5"/>
    <w:rsid w:val="00A31B6B"/>
    <w:rsid w:val="00BA7274"/>
    <w:rsid w:val="00BE72FF"/>
    <w:rsid w:val="00D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4FD0"/>
  <w15:docId w15:val="{BC50C264-813B-4629-B002-B406B46C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66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66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2020-09-03T00:01:00Z</cp:lastPrinted>
  <dcterms:created xsi:type="dcterms:W3CDTF">2020-09-15T05:02:00Z</dcterms:created>
  <dcterms:modified xsi:type="dcterms:W3CDTF">2020-09-15T05:02:00Z</dcterms:modified>
</cp:coreProperties>
</file>